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94146" w:rsidRDefault="00F94146"/>
    <w:p w:rsidR="00F94146" w:rsidRDefault="00450679">
      <w:r>
        <w:rPr>
          <w:noProof/>
        </w:rPr>
        <w:drawing>
          <wp:anchor distT="0" distB="0" distL="118872" distR="118872" simplePos="0" relativeHeight="251658240" behindDoc="0" locked="0" layoutInCell="1" allowOverlap="1">
            <wp:simplePos x="0" y="0"/>
            <wp:positionH relativeFrom="column">
              <wp:posOffset>1000125</wp:posOffset>
            </wp:positionH>
            <wp:positionV relativeFrom="paragraph">
              <wp:posOffset>130175</wp:posOffset>
            </wp:positionV>
            <wp:extent cx="457200" cy="571500"/>
            <wp:effectExtent l="0" t="0" r="0" b="0"/>
            <wp:wrapSquare wrapText="bothSides"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  <a:effectLst/>
                  </pic:spPr>
                </pic:pic>
              </a:graphicData>
            </a:graphic>
          </wp:anchor>
        </w:drawing>
      </w:r>
    </w:p>
    <w:p w:rsidR="00F94146" w:rsidRDefault="00F94146"/>
    <w:tbl>
      <w:tblPr>
        <w:tblStyle w:val="10"/>
        <w:tblW w:w="0" w:type="auto"/>
        <w:tblInd w:w="70" w:type="dxa"/>
        <w:tblLayout w:type="fixed"/>
        <w:tblCellMar>
          <w:left w:w="108" w:type="dxa"/>
          <w:right w:w="108" w:type="dxa"/>
        </w:tblCellMar>
        <w:tblLook w:val="04A0"/>
      </w:tblPr>
      <w:tblGrid>
        <w:gridCol w:w="4253"/>
      </w:tblGrid>
      <w:tr w:rsidR="00F94146">
        <w:trPr>
          <w:trHeight w:val="935"/>
        </w:trPr>
        <w:tc>
          <w:tcPr>
            <w:tcW w:w="425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F94146" w:rsidRDefault="004506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F94146" w:rsidRDefault="004506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 ЧЕРНОРЕЧЕНСКИЙ</w:t>
            </w:r>
          </w:p>
          <w:p w:rsidR="00F94146" w:rsidRDefault="004506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СЕЛЬСОВЕТ</w:t>
            </w:r>
          </w:p>
          <w:p w:rsidR="00F94146" w:rsidRDefault="004506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ОРЕНБУРГСКОГО РАЙОНА</w:t>
            </w:r>
          </w:p>
          <w:p w:rsidR="00F94146" w:rsidRDefault="004506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ОРЕНБУРГСКОЙ ОБЛАСТИ</w:t>
            </w:r>
          </w:p>
          <w:p w:rsidR="00F94146" w:rsidRDefault="00F94146">
            <w:pPr>
              <w:jc w:val="center"/>
              <w:rPr>
                <w:b w:val="0"/>
              </w:rPr>
            </w:pPr>
          </w:p>
          <w:p w:rsidR="00F94146" w:rsidRDefault="0045067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 О С Т А Н О В Л Е Н И Е</w:t>
            </w:r>
          </w:p>
        </w:tc>
      </w:tr>
      <w:tr w:rsidR="00F94146">
        <w:trPr>
          <w:trHeight w:val="483"/>
        </w:trPr>
        <w:tc>
          <w:tcPr>
            <w:tcW w:w="425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F94146" w:rsidRPr="00193ABD" w:rsidRDefault="00605F0D" w:rsidP="00605F0D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  <w:r w:rsidR="00B2154C">
              <w:rPr>
                <w:b w:val="0"/>
                <w:sz w:val="28"/>
                <w:szCs w:val="28"/>
              </w:rPr>
              <w:t>.0</w:t>
            </w:r>
            <w:r>
              <w:rPr>
                <w:b w:val="0"/>
                <w:sz w:val="28"/>
                <w:szCs w:val="28"/>
              </w:rPr>
              <w:t>7</w:t>
            </w:r>
            <w:r w:rsidR="00B2154C">
              <w:rPr>
                <w:b w:val="0"/>
                <w:sz w:val="28"/>
                <w:szCs w:val="28"/>
              </w:rPr>
              <w:t>.202</w:t>
            </w:r>
            <w:r w:rsidR="002E23F5">
              <w:rPr>
                <w:b w:val="0"/>
                <w:sz w:val="28"/>
                <w:szCs w:val="28"/>
              </w:rPr>
              <w:t>6</w:t>
            </w:r>
            <w:r w:rsidR="00450679">
              <w:rPr>
                <w:b w:val="0"/>
                <w:sz w:val="28"/>
                <w:szCs w:val="28"/>
              </w:rPr>
              <w:t xml:space="preserve">  № </w:t>
            </w:r>
            <w:r>
              <w:rPr>
                <w:b w:val="0"/>
                <w:sz w:val="28"/>
                <w:szCs w:val="28"/>
              </w:rPr>
              <w:t>93</w:t>
            </w:r>
            <w:r w:rsidR="00B2154C">
              <w:rPr>
                <w:b w:val="0"/>
                <w:sz w:val="28"/>
                <w:szCs w:val="28"/>
              </w:rPr>
              <w:t>-п</w:t>
            </w:r>
          </w:p>
        </w:tc>
      </w:tr>
      <w:tr w:rsidR="00F94146">
        <w:trPr>
          <w:trHeight w:val="483"/>
        </w:trPr>
        <w:tc>
          <w:tcPr>
            <w:tcW w:w="425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F94146" w:rsidRDefault="00F94146">
            <w:pPr>
              <w:jc w:val="both"/>
              <w:rPr>
                <w:b w:val="0"/>
                <w:sz w:val="28"/>
                <w:szCs w:val="28"/>
              </w:rPr>
            </w:pPr>
          </w:p>
          <w:p w:rsidR="00F94146" w:rsidRDefault="00450679">
            <w:pPr>
              <w:pStyle w:val="310"/>
              <w:spacing w:after="0"/>
              <w:ind w:left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 внесении изменений в     постановление администрации муниципального образования Чернореченский сельсовет Оренбургского района Оренбургской области от 21.03.2023 № 37-п «Об утверждении муниципальной программы (комплексной программы) «Комплексное развитие сельской территории муниципального образования Чернореченский сельсовет Оренбургского района Оренбургской области на 2023-2030 годы»</w:t>
            </w:r>
          </w:p>
          <w:p w:rsidR="00F94146" w:rsidRDefault="00450679">
            <w:pPr>
              <w:pStyle w:val="310"/>
              <w:spacing w:after="0"/>
              <w:ind w:left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</w:t>
            </w:r>
          </w:p>
          <w:p w:rsidR="00F94146" w:rsidRDefault="00F94146">
            <w:pPr>
              <w:pStyle w:val="310"/>
              <w:ind w:left="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F94146" w:rsidRDefault="00450679">
      <w:pPr>
        <w:pStyle w:val="17"/>
        <w:spacing w:before="0" w:after="0"/>
        <w:ind w:firstLine="113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C43890" w:rsidRPr="00C43890">
        <w:rPr>
          <w:rStyle w:val="FontStyle11"/>
          <w:b w:val="0"/>
          <w:sz w:val="28"/>
          <w:szCs w:val="28"/>
        </w:rPr>
        <w:t xml:space="preserve">Федеральным законом от </w:t>
      </w:r>
      <w:r w:rsidR="00C43890" w:rsidRPr="00C43890">
        <w:rPr>
          <w:b w:val="0"/>
          <w:sz w:val="28"/>
          <w:szCs w:val="28"/>
        </w:rPr>
        <w:t>20</w:t>
      </w:r>
      <w:r w:rsidR="00C43890">
        <w:rPr>
          <w:b w:val="0"/>
          <w:sz w:val="28"/>
          <w:szCs w:val="28"/>
        </w:rPr>
        <w:t>.03.</w:t>
      </w:r>
      <w:r w:rsidR="00C43890" w:rsidRPr="00C43890">
        <w:rPr>
          <w:b w:val="0"/>
          <w:sz w:val="28"/>
          <w:szCs w:val="28"/>
        </w:rPr>
        <w:t>2025</w:t>
      </w:r>
      <w:r w:rsidR="00C43890" w:rsidRPr="00C43890">
        <w:rPr>
          <w:rStyle w:val="FontStyle11"/>
          <w:b w:val="0"/>
          <w:sz w:val="28"/>
          <w:szCs w:val="28"/>
        </w:rPr>
        <w:t xml:space="preserve"> № 33-ФЗ   «Об общих принципах организации местного самоуправления в единой системе публичной власти»,</w:t>
      </w:r>
      <w:r w:rsidR="00C43890">
        <w:rPr>
          <w:rStyle w:val="FontStyle11"/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Федеральным законом от  06.10.2003 № 131-ФЗ «Об общих принципах организации местного самоуправ</w:t>
      </w:r>
      <w:r w:rsidR="007E6908">
        <w:rPr>
          <w:b w:val="0"/>
          <w:sz w:val="28"/>
          <w:szCs w:val="28"/>
        </w:rPr>
        <w:t xml:space="preserve">ления в Российской Федерации», </w:t>
      </w:r>
      <w:r w:rsidR="00B2154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постановлением администрации муниципального образования Чернореченский сельсовет от 20.02.2023 № 24-п «Об утверждении Порядка разработки, реализации и оценки эффективности муниципальных программ (комплексных программ) муниципального образования Чернореченский сельсовет Оренбургского района Оренбургской области», руководствуясь Уставом  муниципального образования Чернореченский сельсовет Оренбургского района:</w:t>
      </w:r>
    </w:p>
    <w:p w:rsidR="00F94146" w:rsidRDefault="00450679">
      <w:pPr>
        <w:pStyle w:val="17"/>
        <w:numPr>
          <w:ilvl w:val="0"/>
          <w:numId w:val="10"/>
        </w:numPr>
        <w:spacing w:before="0" w:after="0"/>
        <w:ind w:left="0" w:firstLine="36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Внести изменения в  муниципальную программу (комплексную программу) «Комплексное развитие сельской территории муниципального образования Чернореченский сельсовет Оренбургского района Оренбургской области на 2023-2030 годы» в части объема бюджетных ассигнований паспорта муниципальной (комплексной) программы согласно приложению 1.</w:t>
      </w:r>
    </w:p>
    <w:p w:rsidR="00F94146" w:rsidRDefault="00450679">
      <w:pPr>
        <w:pStyle w:val="17"/>
        <w:numPr>
          <w:ilvl w:val="0"/>
          <w:numId w:val="10"/>
        </w:numPr>
        <w:spacing w:before="0" w:after="0"/>
        <w:ind w:left="0" w:firstLine="36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3 «Финансовое обеспечение муниципальной программы (комплексной программы) муниципального образования Чернореченский сельсовет» изложить в новой редакции согласно приложению 2 к настоящему постановлению.</w:t>
      </w:r>
    </w:p>
    <w:p w:rsidR="00F94146" w:rsidRDefault="00450679">
      <w:pPr>
        <w:pStyle w:val="17"/>
        <w:numPr>
          <w:ilvl w:val="0"/>
          <w:numId w:val="10"/>
        </w:numPr>
        <w:spacing w:before="0" w:after="0"/>
        <w:ind w:left="0" w:firstLine="36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4 «Финансовое обеспечение муниципальной  программы (комплексной программы) муниципального образования  Чернореченский сельсовет за счет средств федерального, областного, районного  и местного бюджетов, а также иных источников, и прогнозная оценка привлекаемых средств на реализацию муниципальной программы» изложить в новой редакции согласно приложению 3 к настоящему постановлению.</w:t>
      </w:r>
    </w:p>
    <w:p w:rsidR="00F94146" w:rsidRDefault="00450679">
      <w:pPr>
        <w:widowControl w:val="0"/>
        <w:ind w:firstLine="37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 Настоящее постановление подлежит официальному опубликованию в официальном периодическом печатном издании муниципального образования Чернореченский сельсовет Оренбургского района Оренбургской области «Чернореченский вестник» и размещению в сети «Интернет» на сайте муниципального образования Чернореченский сельсовет Оренбургского района Оренбургской области в сети «Интернет»: https://чернореченский.рф/.</w:t>
      </w:r>
    </w:p>
    <w:p w:rsidR="00F94146" w:rsidRDefault="00450679">
      <w:pPr>
        <w:widowControl w:val="0"/>
        <w:ind w:firstLine="42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 Контроль за исполнением настоящего постановления оставляю за собой.</w:t>
      </w:r>
    </w:p>
    <w:p w:rsidR="00F94146" w:rsidRDefault="00F94146">
      <w:pPr>
        <w:pStyle w:val="17"/>
        <w:spacing w:before="0" w:after="0"/>
        <w:jc w:val="both"/>
        <w:rPr>
          <w:b w:val="0"/>
          <w:sz w:val="28"/>
          <w:szCs w:val="28"/>
        </w:rPr>
      </w:pPr>
    </w:p>
    <w:p w:rsidR="00F94146" w:rsidRDefault="00F94146">
      <w:pPr>
        <w:pStyle w:val="17"/>
        <w:spacing w:before="0" w:after="0"/>
        <w:jc w:val="both"/>
        <w:rPr>
          <w:b w:val="0"/>
          <w:sz w:val="28"/>
          <w:szCs w:val="28"/>
        </w:rPr>
      </w:pPr>
    </w:p>
    <w:p w:rsidR="00C43890" w:rsidRPr="00C43890" w:rsidRDefault="00C43890" w:rsidP="00D14A9D">
      <w:pPr>
        <w:pStyle w:val="310"/>
        <w:spacing w:after="0"/>
        <w:ind w:left="0" w:right="-30"/>
        <w:rPr>
          <w:b w:val="0"/>
          <w:sz w:val="28"/>
          <w:szCs w:val="28"/>
        </w:rPr>
      </w:pPr>
      <w:r w:rsidRPr="00C43890">
        <w:rPr>
          <w:b w:val="0"/>
          <w:sz w:val="28"/>
          <w:szCs w:val="28"/>
        </w:rPr>
        <w:t xml:space="preserve">Временно исполняющий полномочия </w:t>
      </w:r>
    </w:p>
    <w:p w:rsidR="00C43890" w:rsidRPr="00C43890" w:rsidRDefault="00C43890" w:rsidP="00D14A9D">
      <w:pPr>
        <w:pStyle w:val="310"/>
        <w:spacing w:after="0"/>
        <w:ind w:left="0" w:right="-30"/>
        <w:rPr>
          <w:b w:val="0"/>
          <w:sz w:val="28"/>
          <w:szCs w:val="28"/>
        </w:rPr>
      </w:pPr>
      <w:r w:rsidRPr="00C43890">
        <w:rPr>
          <w:b w:val="0"/>
          <w:sz w:val="28"/>
          <w:szCs w:val="28"/>
        </w:rPr>
        <w:t>главы муниципального образования                                               Е.Н. Чекрыгин</w:t>
      </w:r>
    </w:p>
    <w:p w:rsidR="00F94146" w:rsidRDefault="00F94146" w:rsidP="00D14A9D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B35D52" w:rsidRDefault="00B35D52" w:rsidP="00D14A9D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tbl>
      <w:tblPr>
        <w:tblW w:w="0" w:type="auto"/>
        <w:tblInd w:w="-108" w:type="dxa"/>
        <w:tblLook w:val="04A0"/>
      </w:tblPr>
      <w:tblGrid>
        <w:gridCol w:w="1668"/>
        <w:gridCol w:w="7903"/>
      </w:tblGrid>
      <w:tr w:rsidR="00B2154C" w:rsidTr="00B2154C">
        <w:tc>
          <w:tcPr>
            <w:tcW w:w="1668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B2154C" w:rsidRDefault="00B2154C" w:rsidP="00B2154C">
            <w:pPr>
              <w:pStyle w:val="310"/>
              <w:ind w:left="0" w:right="-3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Разослано:</w:t>
            </w:r>
          </w:p>
        </w:tc>
        <w:tc>
          <w:tcPr>
            <w:tcW w:w="790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B2154C" w:rsidRDefault="00B2154C" w:rsidP="00B2154C">
            <w:pPr>
              <w:pStyle w:val="310"/>
              <w:ind w:left="0" w:right="-3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Главным специалистам  администрации сельсовета, прокуратуре района, в дело</w:t>
            </w:r>
          </w:p>
        </w:tc>
      </w:tr>
    </w:tbl>
    <w:tbl>
      <w:tblPr>
        <w:tblpPr w:leftFromText="187" w:rightFromText="187" w:vertAnchor="page" w:horzAnchor="page" w:tblpX="1510" w:tblpY="10617"/>
        <w:tblW w:w="0" w:type="auto"/>
        <w:tblLook w:val="04A0"/>
      </w:tblPr>
      <w:tblGrid>
        <w:gridCol w:w="1242"/>
        <w:gridCol w:w="426"/>
        <w:gridCol w:w="7903"/>
      </w:tblGrid>
      <w:tr w:rsidR="00F94146">
        <w:tc>
          <w:tcPr>
            <w:tcW w:w="124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193ABD" w:rsidRDefault="00193ABD">
            <w:pPr>
              <w:widowControl w:val="0"/>
              <w:jc w:val="both"/>
              <w:rPr>
                <w:b w:val="0"/>
                <w:szCs w:val="28"/>
              </w:rPr>
            </w:pPr>
          </w:p>
        </w:tc>
        <w:tc>
          <w:tcPr>
            <w:tcW w:w="8329" w:type="dxa"/>
            <w:gridSpan w:val="2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F94146" w:rsidRDefault="00F94146">
            <w:pPr>
              <w:widowControl w:val="0"/>
              <w:jc w:val="both"/>
              <w:rPr>
                <w:b w:val="0"/>
                <w:szCs w:val="28"/>
              </w:rPr>
            </w:pPr>
          </w:p>
        </w:tc>
      </w:tr>
      <w:tr w:rsidR="00F94146">
        <w:tc>
          <w:tcPr>
            <w:tcW w:w="1668" w:type="dxa"/>
            <w:gridSpan w:val="2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F94146" w:rsidRDefault="00F94146">
            <w:pPr>
              <w:pStyle w:val="310"/>
              <w:spacing w:after="0"/>
              <w:ind w:left="0" w:right="-30"/>
              <w:jc w:val="both"/>
              <w:rPr>
                <w:b w:val="0"/>
                <w:sz w:val="24"/>
                <w:szCs w:val="24"/>
                <w:lang w:eastAsia="ar-SA"/>
              </w:rPr>
            </w:pPr>
          </w:p>
        </w:tc>
        <w:tc>
          <w:tcPr>
            <w:tcW w:w="790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F94146" w:rsidRDefault="00F94146">
            <w:pPr>
              <w:pStyle w:val="310"/>
              <w:spacing w:after="0"/>
              <w:ind w:left="0" w:right="-30"/>
              <w:jc w:val="both"/>
              <w:rPr>
                <w:b w:val="0"/>
                <w:sz w:val="24"/>
                <w:szCs w:val="24"/>
                <w:lang w:eastAsia="ar-SA"/>
              </w:rPr>
            </w:pPr>
          </w:p>
        </w:tc>
      </w:tr>
    </w:tbl>
    <w:p w:rsidR="00F94146" w:rsidRDefault="00F94146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7E6908" w:rsidRDefault="007E6908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F94146" w:rsidRPr="00B2154C" w:rsidRDefault="00F94146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AB18C9" w:rsidRPr="00B2154C" w:rsidRDefault="00AB18C9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jc w:val="both"/>
        <w:rPr>
          <w:b w:val="0"/>
          <w:sz w:val="28"/>
          <w:szCs w:val="28"/>
          <w:lang w:eastAsia="ar-SA"/>
        </w:rPr>
      </w:pP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lastRenderedPageBreak/>
        <w:t>Приложение1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                                                                                        к постановлению администрации                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                                                                                      муниципального образования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                                                                                             Чернореченский сельсовет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                                                                                                        Оренбургского района Оренбургской области </w:t>
      </w:r>
    </w:p>
    <w:p w:rsidR="00F94146" w:rsidRDefault="00450679">
      <w:pPr>
        <w:pStyle w:val="310"/>
        <w:spacing w:after="0"/>
        <w:ind w:left="1496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от </w:t>
      </w:r>
      <w:r w:rsidR="00B35D52">
        <w:rPr>
          <w:b w:val="0"/>
          <w:sz w:val="28"/>
          <w:szCs w:val="28"/>
          <w:lang w:eastAsia="ar-SA"/>
        </w:rPr>
        <w:t>1</w:t>
      </w:r>
      <w:r w:rsidR="00276AFA">
        <w:rPr>
          <w:b w:val="0"/>
          <w:sz w:val="28"/>
          <w:szCs w:val="28"/>
          <w:lang w:eastAsia="ar-SA"/>
        </w:rPr>
        <w:t>4</w:t>
      </w:r>
      <w:r w:rsidR="00AB18C9">
        <w:rPr>
          <w:b w:val="0"/>
          <w:sz w:val="28"/>
          <w:szCs w:val="28"/>
          <w:lang w:eastAsia="ar-SA"/>
        </w:rPr>
        <w:t>.0</w:t>
      </w:r>
      <w:r w:rsidR="00276AFA">
        <w:rPr>
          <w:b w:val="0"/>
          <w:sz w:val="28"/>
          <w:szCs w:val="28"/>
          <w:lang w:eastAsia="ar-SA"/>
        </w:rPr>
        <w:t>7</w:t>
      </w:r>
      <w:r>
        <w:rPr>
          <w:b w:val="0"/>
          <w:sz w:val="28"/>
          <w:szCs w:val="28"/>
          <w:lang w:eastAsia="ar-SA"/>
        </w:rPr>
        <w:t>.202</w:t>
      </w:r>
      <w:r w:rsidR="007E6908">
        <w:rPr>
          <w:b w:val="0"/>
          <w:sz w:val="28"/>
          <w:szCs w:val="28"/>
          <w:lang w:eastAsia="ar-SA"/>
        </w:rPr>
        <w:t>6</w:t>
      </w:r>
      <w:r>
        <w:rPr>
          <w:b w:val="0"/>
          <w:sz w:val="28"/>
          <w:szCs w:val="28"/>
          <w:lang w:eastAsia="ar-SA"/>
        </w:rPr>
        <w:t xml:space="preserve"> № </w:t>
      </w:r>
      <w:r w:rsidR="00276AFA">
        <w:rPr>
          <w:b w:val="0"/>
          <w:sz w:val="28"/>
          <w:szCs w:val="28"/>
          <w:lang w:eastAsia="ar-SA"/>
        </w:rPr>
        <w:t>93</w:t>
      </w:r>
      <w:r>
        <w:rPr>
          <w:b w:val="0"/>
          <w:sz w:val="28"/>
          <w:szCs w:val="28"/>
          <w:lang w:eastAsia="ar-SA"/>
        </w:rPr>
        <w:t>-п</w:t>
      </w:r>
    </w:p>
    <w:p w:rsidR="00F94146" w:rsidRDefault="00F94146">
      <w:pPr>
        <w:pStyle w:val="310"/>
        <w:spacing w:after="0"/>
        <w:ind w:left="0" w:right="-30"/>
        <w:jc w:val="right"/>
        <w:rPr>
          <w:b w:val="0"/>
          <w:sz w:val="28"/>
          <w:szCs w:val="28"/>
          <w:lang w:eastAsia="ar-SA"/>
        </w:rPr>
      </w:pPr>
    </w:p>
    <w:p w:rsidR="00F94146" w:rsidRDefault="00450679">
      <w:pPr>
        <w:pStyle w:val="310"/>
        <w:spacing w:after="0"/>
        <w:ind w:left="0" w:right="-30"/>
        <w:jc w:val="center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Паспорт муниципальной программы (комплексной программы) </w:t>
      </w:r>
    </w:p>
    <w:p w:rsidR="00F94146" w:rsidRDefault="00450679">
      <w:pPr>
        <w:pStyle w:val="310"/>
        <w:spacing w:after="0"/>
        <w:ind w:left="0" w:right="-30"/>
        <w:jc w:val="center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>«Комплексное развитие сельской территории муниципального образования Чернореченский сельсовет Оренбургского района Оренбургской области на 2023-2030 годы»</w:t>
      </w:r>
    </w:p>
    <w:p w:rsidR="00F94146" w:rsidRDefault="00F94146">
      <w:pPr>
        <w:pStyle w:val="310"/>
        <w:spacing w:after="0"/>
        <w:ind w:left="567" w:right="-30" w:hanging="567"/>
        <w:jc w:val="center"/>
        <w:rPr>
          <w:b w:val="0"/>
          <w:i/>
          <w:sz w:val="28"/>
          <w:szCs w:val="28"/>
          <w:lang w:eastAsia="ar-SA"/>
        </w:rPr>
      </w:pPr>
    </w:p>
    <w:tbl>
      <w:tblPr>
        <w:tblStyle w:val="10"/>
        <w:tblW w:w="9640" w:type="dxa"/>
        <w:tblInd w:w="-69" w:type="dxa"/>
        <w:tblCellMar>
          <w:left w:w="108" w:type="dxa"/>
          <w:right w:w="108" w:type="dxa"/>
        </w:tblCellMar>
        <w:tblLook w:val="04A0"/>
      </w:tblPr>
      <w:tblGrid>
        <w:gridCol w:w="4537"/>
        <w:gridCol w:w="5103"/>
      </w:tblGrid>
      <w:tr w:rsidR="00F94146">
        <w:trPr>
          <w:trHeight w:val="758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F94146" w:rsidRDefault="00450679">
            <w:pPr>
              <w:pStyle w:val="310"/>
              <w:spacing w:after="0"/>
              <w:ind w:left="-73" w:right="-30" w:firstLine="73"/>
              <w:jc w:val="both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 xml:space="preserve">Объемы бюджетных ассигнований муниципальной программы (комплексной программы), в том числе по годам реализации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3" w:type="dxa"/>
              <w:left w:w="73" w:type="dxa"/>
              <w:bottom w:w="0" w:type="dxa"/>
              <w:right w:w="3" w:type="dxa"/>
            </w:tcMar>
          </w:tcPr>
          <w:p w:rsidR="00F94146" w:rsidRDefault="00E20C04">
            <w:pPr>
              <w:pStyle w:val="310"/>
              <w:spacing w:after="0"/>
              <w:ind w:left="1496" w:right="-30" w:hanging="1496"/>
              <w:jc w:val="center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 xml:space="preserve">Всего </w:t>
            </w:r>
            <w:r w:rsidR="006C3ABD">
              <w:rPr>
                <w:b w:val="0"/>
                <w:sz w:val="28"/>
                <w:szCs w:val="28"/>
                <w:lang w:eastAsia="ar-SA"/>
              </w:rPr>
              <w:t>260</w:t>
            </w:r>
            <w:r w:rsidR="0004248C">
              <w:rPr>
                <w:b w:val="0"/>
                <w:sz w:val="28"/>
                <w:szCs w:val="28"/>
                <w:lang w:eastAsia="ar-SA"/>
              </w:rPr>
              <w:t> 962,9</w:t>
            </w:r>
            <w:r w:rsidR="00450679">
              <w:rPr>
                <w:b w:val="0"/>
                <w:sz w:val="28"/>
                <w:szCs w:val="28"/>
                <w:lang w:eastAsia="ar-SA"/>
              </w:rPr>
              <w:t xml:space="preserve"> </w:t>
            </w:r>
            <w:r w:rsidR="00450679">
              <w:rPr>
                <w:b w:val="0"/>
                <w:color w:val="22272F"/>
                <w:sz w:val="28"/>
                <w:szCs w:val="28"/>
                <w:lang w:eastAsia="ar-SA"/>
              </w:rPr>
              <w:t xml:space="preserve"> </w:t>
            </w:r>
            <w:r w:rsidR="00450679">
              <w:rPr>
                <w:b w:val="0"/>
                <w:sz w:val="28"/>
                <w:szCs w:val="28"/>
                <w:lang w:eastAsia="ar-SA"/>
              </w:rPr>
              <w:t xml:space="preserve">тыс.руб. </w:t>
            </w:r>
          </w:p>
          <w:p w:rsidR="00F94146" w:rsidRDefault="00450679">
            <w:pPr>
              <w:pStyle w:val="310"/>
              <w:spacing w:after="0"/>
              <w:ind w:left="1496" w:right="-30" w:hanging="1496"/>
              <w:jc w:val="center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>в том числе:</w:t>
            </w:r>
          </w:p>
          <w:p w:rsidR="00F94146" w:rsidRDefault="00450679">
            <w:pPr>
              <w:pStyle w:val="310"/>
              <w:tabs>
                <w:tab w:val="left" w:pos="582"/>
              </w:tabs>
              <w:spacing w:after="0"/>
              <w:ind w:left="1496" w:right="-30" w:hanging="1496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 xml:space="preserve">2023 год           23 658,9 тыс.руб. </w:t>
            </w:r>
          </w:p>
          <w:p w:rsidR="00F94146" w:rsidRDefault="00450679">
            <w:pPr>
              <w:pStyle w:val="310"/>
              <w:spacing w:after="0"/>
              <w:ind w:left="1496" w:right="-30" w:hanging="1496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>2024 год           33 7</w:t>
            </w:r>
            <w:r w:rsidR="00E20C04">
              <w:rPr>
                <w:b w:val="0"/>
                <w:sz w:val="28"/>
                <w:szCs w:val="28"/>
                <w:lang w:eastAsia="ar-SA"/>
              </w:rPr>
              <w:t>26</w:t>
            </w:r>
            <w:r>
              <w:rPr>
                <w:b w:val="0"/>
                <w:sz w:val="28"/>
                <w:szCs w:val="28"/>
                <w:lang w:eastAsia="ar-SA"/>
              </w:rPr>
              <w:t>,</w:t>
            </w:r>
            <w:r w:rsidR="005268F8">
              <w:rPr>
                <w:b w:val="0"/>
                <w:sz w:val="28"/>
                <w:szCs w:val="28"/>
                <w:lang w:eastAsia="ar-SA"/>
              </w:rPr>
              <w:t>1</w:t>
            </w:r>
            <w:r>
              <w:rPr>
                <w:b w:val="0"/>
                <w:sz w:val="28"/>
                <w:szCs w:val="28"/>
                <w:lang w:eastAsia="ar-SA"/>
              </w:rPr>
              <w:t xml:space="preserve"> тыс.руб.</w:t>
            </w:r>
          </w:p>
          <w:p w:rsidR="00F94146" w:rsidRDefault="00450679">
            <w:pPr>
              <w:pStyle w:val="310"/>
              <w:spacing w:after="0"/>
              <w:ind w:left="1496" w:right="-30" w:hanging="1496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 xml:space="preserve">2025 год           </w:t>
            </w:r>
            <w:r w:rsidR="00626823">
              <w:rPr>
                <w:b w:val="0"/>
                <w:sz w:val="28"/>
                <w:szCs w:val="28"/>
                <w:lang w:eastAsia="ar-SA"/>
              </w:rPr>
              <w:t>30 52</w:t>
            </w:r>
            <w:r w:rsidR="005268F8">
              <w:rPr>
                <w:b w:val="0"/>
                <w:sz w:val="28"/>
                <w:szCs w:val="28"/>
                <w:lang w:eastAsia="ar-SA"/>
              </w:rPr>
              <w:t>1</w:t>
            </w:r>
            <w:r w:rsidR="00626823">
              <w:rPr>
                <w:b w:val="0"/>
                <w:sz w:val="28"/>
                <w:szCs w:val="28"/>
                <w:lang w:eastAsia="ar-SA"/>
              </w:rPr>
              <w:t>,</w:t>
            </w:r>
            <w:r w:rsidR="005268F8">
              <w:rPr>
                <w:b w:val="0"/>
                <w:sz w:val="28"/>
                <w:szCs w:val="28"/>
                <w:lang w:eastAsia="ar-SA"/>
              </w:rPr>
              <w:t>0</w:t>
            </w:r>
            <w:r>
              <w:rPr>
                <w:b w:val="0"/>
                <w:sz w:val="28"/>
                <w:szCs w:val="28"/>
                <w:lang w:eastAsia="ar-SA"/>
              </w:rPr>
              <w:t xml:space="preserve"> тыс.руб.</w:t>
            </w:r>
          </w:p>
          <w:p w:rsidR="00F94146" w:rsidRDefault="00450679">
            <w:pPr>
              <w:pStyle w:val="310"/>
              <w:spacing w:after="0"/>
              <w:ind w:left="1496" w:right="-30" w:hanging="1496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 xml:space="preserve">2026 год           </w:t>
            </w:r>
            <w:r w:rsidR="0004248C">
              <w:rPr>
                <w:b w:val="0"/>
                <w:sz w:val="28"/>
                <w:szCs w:val="28"/>
                <w:lang w:eastAsia="ar-SA"/>
              </w:rPr>
              <w:t xml:space="preserve">36 321,5 </w:t>
            </w:r>
            <w:r>
              <w:rPr>
                <w:b w:val="0"/>
                <w:sz w:val="28"/>
                <w:szCs w:val="28"/>
                <w:lang w:eastAsia="ar-SA"/>
              </w:rPr>
              <w:t>тыс.руб.</w:t>
            </w:r>
          </w:p>
          <w:p w:rsidR="00F94146" w:rsidRDefault="00450679">
            <w:pPr>
              <w:pStyle w:val="310"/>
              <w:spacing w:after="0"/>
              <w:ind w:left="1496" w:right="-30" w:hanging="1496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 xml:space="preserve">2027 год           </w:t>
            </w:r>
            <w:r w:rsidR="00626823">
              <w:rPr>
                <w:b w:val="0"/>
                <w:sz w:val="28"/>
                <w:szCs w:val="28"/>
                <w:lang w:eastAsia="ar-SA"/>
              </w:rPr>
              <w:t>37 734,4</w:t>
            </w:r>
            <w:r>
              <w:rPr>
                <w:b w:val="0"/>
                <w:sz w:val="28"/>
                <w:szCs w:val="28"/>
                <w:lang w:eastAsia="ar-SA"/>
              </w:rPr>
              <w:t xml:space="preserve"> тыс.руб.</w:t>
            </w:r>
          </w:p>
          <w:p w:rsidR="00F94146" w:rsidRDefault="00450679">
            <w:pPr>
              <w:pStyle w:val="310"/>
              <w:spacing w:after="0"/>
              <w:ind w:left="1496" w:right="-30" w:hanging="1496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 xml:space="preserve">2028 год           </w:t>
            </w:r>
            <w:r w:rsidR="00626823">
              <w:rPr>
                <w:b w:val="0"/>
                <w:sz w:val="28"/>
                <w:szCs w:val="28"/>
                <w:lang w:eastAsia="ar-SA"/>
              </w:rPr>
              <w:t>34 856,2</w:t>
            </w:r>
            <w:r>
              <w:rPr>
                <w:b w:val="0"/>
                <w:sz w:val="28"/>
                <w:szCs w:val="28"/>
                <w:lang w:eastAsia="ar-SA"/>
              </w:rPr>
              <w:t xml:space="preserve"> тыс.руб.</w:t>
            </w:r>
          </w:p>
          <w:p w:rsidR="00F94146" w:rsidRDefault="00394E43">
            <w:pPr>
              <w:pStyle w:val="310"/>
              <w:spacing w:after="0"/>
              <w:ind w:left="1496" w:right="-30" w:hanging="1496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 xml:space="preserve">2029 год           </w:t>
            </w:r>
            <w:r w:rsidR="00626823">
              <w:rPr>
                <w:b w:val="0"/>
                <w:sz w:val="28"/>
                <w:szCs w:val="28"/>
                <w:lang w:eastAsia="ar-SA"/>
              </w:rPr>
              <w:t>32 072,4</w:t>
            </w:r>
            <w:r>
              <w:rPr>
                <w:b w:val="0"/>
                <w:sz w:val="28"/>
                <w:szCs w:val="28"/>
                <w:lang w:eastAsia="ar-SA"/>
              </w:rPr>
              <w:t xml:space="preserve"> </w:t>
            </w:r>
            <w:r w:rsidR="00450679">
              <w:rPr>
                <w:b w:val="0"/>
                <w:sz w:val="28"/>
                <w:szCs w:val="28"/>
                <w:lang w:eastAsia="ar-SA"/>
              </w:rPr>
              <w:t>тыс.руб.</w:t>
            </w:r>
          </w:p>
          <w:p w:rsidR="00F94146" w:rsidRDefault="00394E43" w:rsidP="00626823">
            <w:pPr>
              <w:pStyle w:val="310"/>
              <w:spacing w:after="0"/>
              <w:ind w:left="1496" w:right="-30" w:hanging="1496"/>
              <w:rPr>
                <w:b w:val="0"/>
                <w:sz w:val="28"/>
                <w:szCs w:val="28"/>
                <w:lang w:eastAsia="ar-SA"/>
              </w:rPr>
            </w:pPr>
            <w:r>
              <w:rPr>
                <w:b w:val="0"/>
                <w:sz w:val="28"/>
                <w:szCs w:val="28"/>
                <w:lang w:eastAsia="ar-SA"/>
              </w:rPr>
              <w:t xml:space="preserve">2030 год           </w:t>
            </w:r>
            <w:r w:rsidR="00626823">
              <w:rPr>
                <w:b w:val="0"/>
                <w:sz w:val="28"/>
                <w:szCs w:val="28"/>
                <w:lang w:eastAsia="ar-SA"/>
              </w:rPr>
              <w:t>32 072,4</w:t>
            </w:r>
            <w:r>
              <w:rPr>
                <w:b w:val="0"/>
                <w:sz w:val="28"/>
                <w:szCs w:val="28"/>
                <w:lang w:eastAsia="ar-SA"/>
              </w:rPr>
              <w:t xml:space="preserve"> </w:t>
            </w:r>
            <w:r w:rsidR="00450679">
              <w:rPr>
                <w:b w:val="0"/>
                <w:sz w:val="28"/>
                <w:szCs w:val="28"/>
                <w:lang w:eastAsia="ar-SA"/>
              </w:rPr>
              <w:t>тыс.руб.</w:t>
            </w:r>
          </w:p>
        </w:tc>
      </w:tr>
    </w:tbl>
    <w:p w:rsidR="00F94146" w:rsidRDefault="00F94146">
      <w:pPr>
        <w:pStyle w:val="310"/>
        <w:spacing w:after="0"/>
        <w:ind w:left="0" w:right="-30"/>
        <w:jc w:val="center"/>
        <w:rPr>
          <w:b w:val="0"/>
          <w:sz w:val="28"/>
          <w:szCs w:val="28"/>
          <w:lang w:eastAsia="ar-SA"/>
        </w:rPr>
        <w:sectPr w:rsidR="00F94146">
          <w:headerReference w:type="default" r:id="rId8"/>
          <w:pgSz w:w="11909" w:h="16834"/>
          <w:pgMar w:top="284" w:right="709" w:bottom="1134" w:left="1560" w:header="720" w:footer="720" w:gutter="0"/>
          <w:paperSrc w:first="1" w:other="1"/>
          <w:cols w:space="720"/>
          <w:titlePg/>
        </w:sectPr>
      </w:pPr>
    </w:p>
    <w:p w:rsidR="00F94146" w:rsidRPr="000D6791" w:rsidRDefault="00450679">
      <w:pPr>
        <w:jc w:val="right"/>
        <w:rPr>
          <w:b w:val="0"/>
          <w:color w:val="000000" w:themeColor="text1"/>
          <w:sz w:val="28"/>
          <w:szCs w:val="28"/>
        </w:rPr>
      </w:pPr>
      <w:r w:rsidRPr="000D6791">
        <w:rPr>
          <w:b w:val="0"/>
          <w:color w:val="000000" w:themeColor="text1"/>
          <w:sz w:val="28"/>
          <w:szCs w:val="28"/>
        </w:rPr>
        <w:lastRenderedPageBreak/>
        <w:t xml:space="preserve">Приложение 2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к постановлению администрации                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                                                                                      муниципального образования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                                                                                             Чернореченский сельсовет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                                                                                                        Оренбургского района Оренбургской области </w:t>
      </w:r>
    </w:p>
    <w:p w:rsidR="00F94146" w:rsidRDefault="00450679">
      <w:pPr>
        <w:pStyle w:val="310"/>
        <w:spacing w:after="0"/>
        <w:ind w:left="1496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от </w:t>
      </w:r>
      <w:r w:rsidR="00B35D52">
        <w:rPr>
          <w:b w:val="0"/>
          <w:sz w:val="28"/>
          <w:szCs w:val="28"/>
          <w:lang w:eastAsia="ar-SA"/>
        </w:rPr>
        <w:t>1</w:t>
      </w:r>
      <w:r w:rsidR="0004248C">
        <w:rPr>
          <w:b w:val="0"/>
          <w:sz w:val="28"/>
          <w:szCs w:val="28"/>
          <w:lang w:eastAsia="ar-SA"/>
        </w:rPr>
        <w:t>4</w:t>
      </w:r>
      <w:r w:rsidR="000D6791">
        <w:rPr>
          <w:b w:val="0"/>
          <w:sz w:val="28"/>
          <w:szCs w:val="28"/>
          <w:lang w:eastAsia="ar-SA"/>
        </w:rPr>
        <w:t>.</w:t>
      </w:r>
      <w:r w:rsidR="00AB18C9">
        <w:rPr>
          <w:b w:val="0"/>
          <w:sz w:val="28"/>
          <w:szCs w:val="28"/>
          <w:lang w:eastAsia="ar-SA"/>
        </w:rPr>
        <w:t>0</w:t>
      </w:r>
      <w:r w:rsidR="0004248C">
        <w:rPr>
          <w:b w:val="0"/>
          <w:sz w:val="28"/>
          <w:szCs w:val="28"/>
          <w:lang w:eastAsia="ar-SA"/>
        </w:rPr>
        <w:t>7</w:t>
      </w:r>
      <w:r>
        <w:rPr>
          <w:b w:val="0"/>
          <w:sz w:val="28"/>
          <w:szCs w:val="28"/>
          <w:lang w:eastAsia="ar-SA"/>
        </w:rPr>
        <w:t>.202</w:t>
      </w:r>
      <w:r w:rsidR="00626823">
        <w:rPr>
          <w:b w:val="0"/>
          <w:sz w:val="28"/>
          <w:szCs w:val="28"/>
          <w:lang w:eastAsia="ar-SA"/>
        </w:rPr>
        <w:t>6</w:t>
      </w:r>
      <w:r>
        <w:rPr>
          <w:b w:val="0"/>
          <w:sz w:val="28"/>
          <w:szCs w:val="28"/>
          <w:lang w:eastAsia="ar-SA"/>
        </w:rPr>
        <w:t xml:space="preserve"> № </w:t>
      </w:r>
      <w:r w:rsidR="0004248C">
        <w:rPr>
          <w:b w:val="0"/>
          <w:sz w:val="28"/>
          <w:szCs w:val="28"/>
          <w:lang w:eastAsia="ar-SA"/>
        </w:rPr>
        <w:t>93</w:t>
      </w:r>
      <w:r>
        <w:rPr>
          <w:b w:val="0"/>
          <w:sz w:val="28"/>
          <w:szCs w:val="28"/>
          <w:lang w:eastAsia="ar-SA"/>
        </w:rPr>
        <w:t>-п</w:t>
      </w:r>
    </w:p>
    <w:p w:rsidR="00F94146" w:rsidRDefault="00F94146">
      <w:pPr>
        <w:jc w:val="right"/>
        <w:rPr>
          <w:b w:val="0"/>
          <w:color w:val="000000"/>
          <w:sz w:val="28"/>
          <w:szCs w:val="28"/>
        </w:rPr>
      </w:pPr>
    </w:p>
    <w:p w:rsidR="00F94146" w:rsidRDefault="00450679">
      <w:pPr>
        <w:jc w:val="right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Приложение 3</w:t>
      </w:r>
    </w:p>
    <w:p w:rsidR="00F94146" w:rsidRDefault="00450679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муниципальной программе (комплексной программе)</w:t>
      </w:r>
    </w:p>
    <w:p w:rsidR="00F94146" w:rsidRDefault="00450679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«Комплексное развитие сельской территории </w:t>
      </w:r>
    </w:p>
    <w:p w:rsidR="00F94146" w:rsidRDefault="00450679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образования Чернореченский</w:t>
      </w:r>
    </w:p>
    <w:p w:rsidR="00F94146" w:rsidRDefault="00450679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сельсовет Оренбургского района</w:t>
      </w:r>
    </w:p>
    <w:p w:rsidR="00F94146" w:rsidRDefault="00450679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Оренбургской области на 2023-2030 годы»</w:t>
      </w:r>
    </w:p>
    <w:p w:rsidR="00F94146" w:rsidRDefault="00F94146">
      <w:pPr>
        <w:jc w:val="center"/>
        <w:rPr>
          <w:b w:val="0"/>
          <w:sz w:val="28"/>
          <w:szCs w:val="28"/>
        </w:rPr>
      </w:pPr>
    </w:p>
    <w:p w:rsidR="00F94146" w:rsidRDefault="00F94146">
      <w:pPr>
        <w:jc w:val="center"/>
        <w:rPr>
          <w:b w:val="0"/>
          <w:sz w:val="28"/>
          <w:szCs w:val="28"/>
        </w:rPr>
      </w:pPr>
    </w:p>
    <w:p w:rsidR="00F94146" w:rsidRDefault="00450679">
      <w:pPr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Финансовое обеспечение муниципальной программы (комплексной программы) муниципального образования Чернореченский сельсовет</w:t>
      </w:r>
    </w:p>
    <w:p w:rsidR="00F94146" w:rsidRDefault="00F94146">
      <w:pPr>
        <w:jc w:val="center"/>
        <w:rPr>
          <w:b w:val="0"/>
        </w:rPr>
      </w:pPr>
    </w:p>
    <w:tbl>
      <w:tblPr>
        <w:tblStyle w:val="10"/>
        <w:tblpPr w:leftFromText="187" w:rightFromText="187" w:vertAnchor="page" w:horzAnchor="margin" w:tblpXSpec="right" w:tblpY="858"/>
        <w:tblW w:w="1502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/>
      </w:tblPr>
      <w:tblGrid>
        <w:gridCol w:w="456"/>
        <w:gridCol w:w="2125"/>
        <w:gridCol w:w="1834"/>
        <w:gridCol w:w="830"/>
        <w:gridCol w:w="1320"/>
        <w:gridCol w:w="838"/>
        <w:gridCol w:w="729"/>
        <w:gridCol w:w="728"/>
        <w:gridCol w:w="729"/>
        <w:gridCol w:w="784"/>
        <w:gridCol w:w="835"/>
        <w:gridCol w:w="729"/>
        <w:gridCol w:w="729"/>
        <w:gridCol w:w="829"/>
        <w:gridCol w:w="1529"/>
      </w:tblGrid>
      <w:tr w:rsidR="00C749A2">
        <w:trPr>
          <w:trHeight w:val="24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 xml:space="preserve">Наименование </w:t>
            </w:r>
            <w:r>
              <w:rPr>
                <w:b w:val="0"/>
                <w:sz w:val="20"/>
                <w:szCs w:val="20"/>
              </w:rPr>
              <w:t>муниципальной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программы (комплексной программы), структурного элемента </w:t>
            </w:r>
            <w:r>
              <w:rPr>
                <w:b w:val="0"/>
                <w:sz w:val="20"/>
                <w:szCs w:val="20"/>
              </w:rPr>
              <w:t>муниципальной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программы (комплексной программы)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6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Связь с комплексной программой</w:t>
            </w:r>
          </w:p>
        </w:tc>
      </w:tr>
      <w:tr w:rsidR="00C749A2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ГРБС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ЦСР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</w:t>
            </w: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4" w:space="0" w:color="auto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non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</w:t>
            </w:r>
          </w:p>
        </w:tc>
      </w:tr>
      <w:tr w:rsidR="00C749A2"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1.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Муниципальная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программа (комплексная программа) </w:t>
            </w:r>
            <w:r>
              <w:rPr>
                <w:b w:val="0"/>
                <w:color w:val="000000"/>
                <w:sz w:val="20"/>
                <w:szCs w:val="20"/>
              </w:rPr>
              <w:t>Комплексное развитие сельской территории муниципального образования Чернореченский сельсовет Оренбургского района Оренбургской области на 2023-2030 годы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8500000000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23658,9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 w:rsidP="005268F8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337</w:t>
            </w:r>
            <w:r w:rsidR="006A0608">
              <w:rPr>
                <w:b w:val="0"/>
                <w:color w:val="22272F"/>
                <w:sz w:val="20"/>
                <w:szCs w:val="20"/>
              </w:rPr>
              <w:t>26</w:t>
            </w:r>
            <w:r>
              <w:rPr>
                <w:b w:val="0"/>
                <w:color w:val="22272F"/>
                <w:sz w:val="20"/>
                <w:szCs w:val="20"/>
              </w:rPr>
              <w:t>,</w:t>
            </w:r>
            <w:r w:rsidR="005268F8">
              <w:rPr>
                <w:b w:val="0"/>
                <w:color w:val="22272F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626823" w:rsidP="005268F8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3052</w:t>
            </w:r>
            <w:r w:rsidR="005268F8">
              <w:rPr>
                <w:b w:val="0"/>
                <w:color w:val="22272F"/>
                <w:sz w:val="20"/>
                <w:szCs w:val="20"/>
              </w:rPr>
              <w:t>1</w:t>
            </w:r>
            <w:r>
              <w:rPr>
                <w:b w:val="0"/>
                <w:color w:val="22272F"/>
                <w:sz w:val="20"/>
                <w:szCs w:val="20"/>
              </w:rPr>
              <w:t>,</w:t>
            </w:r>
            <w:r w:rsidR="005268F8">
              <w:rPr>
                <w:b w:val="0"/>
                <w:color w:val="22272F"/>
                <w:sz w:val="20"/>
                <w:szCs w:val="20"/>
              </w:rPr>
              <w:t>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04248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36321,5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626823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37734,4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626823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34856,2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626823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32072,4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626823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32072,4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0D6791" w:rsidP="0004248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260</w:t>
            </w:r>
            <w:r w:rsidR="0004248C">
              <w:rPr>
                <w:b w:val="0"/>
                <w:color w:val="22272F"/>
                <w:sz w:val="20"/>
                <w:szCs w:val="20"/>
              </w:rPr>
              <w:t>962,9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A0" w:rsidRDefault="002706A0" w:rsidP="002706A0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6A0" w:rsidRDefault="002706A0" w:rsidP="002706A0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2706A0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 xml:space="preserve">ответственный исполнитель </w:t>
            </w:r>
            <w:r>
              <w:rPr>
                <w:b w:val="0"/>
                <w:sz w:val="20"/>
                <w:szCs w:val="20"/>
              </w:rPr>
              <w:t>муниципальной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программы (комплексной программы):</w:t>
            </w:r>
          </w:p>
          <w:p w:rsidR="002706A0" w:rsidRDefault="002706A0" w:rsidP="002706A0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8500000000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23658,9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5268F8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33726,</w:t>
            </w:r>
            <w:r w:rsidR="005268F8">
              <w:rPr>
                <w:b w:val="0"/>
                <w:color w:val="22272F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5268F8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3052</w:t>
            </w:r>
            <w:r w:rsidR="005268F8">
              <w:rPr>
                <w:b w:val="0"/>
                <w:color w:val="22272F"/>
                <w:sz w:val="20"/>
                <w:szCs w:val="20"/>
              </w:rPr>
              <w:t>1</w:t>
            </w:r>
            <w:r>
              <w:rPr>
                <w:b w:val="0"/>
                <w:color w:val="22272F"/>
                <w:sz w:val="20"/>
                <w:szCs w:val="20"/>
              </w:rPr>
              <w:t>,</w:t>
            </w:r>
            <w:r w:rsidR="005268F8">
              <w:rPr>
                <w:b w:val="0"/>
                <w:color w:val="22272F"/>
                <w:sz w:val="20"/>
                <w:szCs w:val="20"/>
              </w:rPr>
              <w:t>0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04248C" w:rsidP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36321,5</w:t>
            </w:r>
          </w:p>
        </w:tc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37734,4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34856,2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32072,4</w:t>
            </w:r>
          </w:p>
        </w:tc>
        <w:tc>
          <w:tcPr>
            <w:tcW w:w="7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32072,4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04248C" w:rsidP="005268F8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260962,9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2706A0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соисполнитель 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….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участник 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….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F9414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568" w:type="dxa"/>
            <w:gridSpan w:val="14"/>
            <w:tcBorders>
              <w:top w:val="single" w:sz="4" w:space="0" w:color="auto"/>
              <w:left w:val="non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Комплекс процессных мероприятий «Управление и распоряжение объектами муниципальной собственности, в том числе земельными ресурсами»</w:t>
            </w: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8540190043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1047,8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96,0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 w:rsidP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18</w:t>
            </w:r>
            <w:r w:rsidR="00FB3ED1">
              <w:rPr>
                <w:b w:val="0"/>
                <w:color w:val="22272F"/>
                <w:sz w:val="20"/>
                <w:szCs w:val="20"/>
              </w:rPr>
              <w:t>78</w:t>
            </w:r>
            <w:r>
              <w:rPr>
                <w:b w:val="0"/>
                <w:color w:val="22272F"/>
                <w:sz w:val="20"/>
                <w:szCs w:val="20"/>
              </w:rPr>
              <w:t>,8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ED1" w:rsidRDefault="00FB3ED1">
            <w:pPr>
              <w:spacing w:line="15" w:lineRule="atLeast"/>
              <w:rPr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>Формирование земельных участков, необходимых для создания объектов транспортной инфраструктуры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8540160412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15,0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15,0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ED1" w:rsidRDefault="00FB3ED1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 xml:space="preserve">Мероприятия по </w:t>
            </w:r>
            <w:r>
              <w:rPr>
                <w:b w:val="0"/>
                <w:color w:val="000000"/>
                <w:sz w:val="20"/>
              </w:rPr>
              <w:lastRenderedPageBreak/>
              <w:t>землеустройству и землепользованию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 xml:space="preserve">Администрация </w:t>
            </w:r>
            <w:r>
              <w:rPr>
                <w:b w:val="0"/>
                <w:color w:val="22272F"/>
                <w:sz w:val="20"/>
                <w:szCs w:val="20"/>
              </w:rPr>
              <w:lastRenderedPageBreak/>
              <w:t>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8540190044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745,5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226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265,7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 w:rsidP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</w:t>
            </w:r>
            <w:r w:rsidR="00FB3ED1">
              <w:rPr>
                <w:b w:val="0"/>
                <w:color w:val="22272F"/>
                <w:sz w:val="20"/>
                <w:szCs w:val="20"/>
              </w:rPr>
              <w:t>3</w:t>
            </w:r>
            <w:r w:rsidR="002706A0">
              <w:rPr>
                <w:b w:val="0"/>
                <w:color w:val="22272F"/>
                <w:sz w:val="20"/>
                <w:szCs w:val="20"/>
              </w:rPr>
              <w:t>7</w:t>
            </w:r>
            <w:r w:rsidR="00FB3ED1">
              <w:rPr>
                <w:b w:val="0"/>
                <w:color w:val="22272F"/>
                <w:sz w:val="20"/>
                <w:szCs w:val="20"/>
              </w:rPr>
              <w:t>,</w:t>
            </w:r>
            <w:r w:rsidR="002706A0"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F9414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auto"/>
            </w:tcBorders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568" w:type="dxa"/>
            <w:gridSpan w:val="14"/>
            <w:tcBorders>
              <w:top w:val="single" w:sz="4" w:space="0" w:color="auto"/>
              <w:left w:val="non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Комплекс процессных мероприятий «Развитие дорожного хозяйства”</w:t>
            </w: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86687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Содержание сети автомобильных дорог общего пользования местного значения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 w:rsidP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854029</w:t>
            </w:r>
            <w:r w:rsidR="00FB3ED1">
              <w:rPr>
                <w:b w:val="0"/>
                <w:color w:val="22272F"/>
                <w:sz w:val="20"/>
                <w:szCs w:val="20"/>
              </w:rPr>
              <w:t>0050</w:t>
            </w:r>
          </w:p>
          <w:p w:rsidR="00FB3ED1" w:rsidRDefault="00FB3ED1" w:rsidP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85402</w:t>
            </w:r>
            <w:r>
              <w:rPr>
                <w:b w:val="0"/>
                <w:color w:val="22272F"/>
                <w:sz w:val="20"/>
                <w:szCs w:val="20"/>
                <w:lang w:val="en-US"/>
              </w:rPr>
              <w:t>S</w:t>
            </w:r>
            <w:r>
              <w:rPr>
                <w:b w:val="0"/>
                <w:color w:val="22272F"/>
                <w:sz w:val="20"/>
                <w:szCs w:val="20"/>
              </w:rPr>
              <w:t>Д840</w:t>
            </w:r>
          </w:p>
          <w:p w:rsidR="00476375" w:rsidRPr="00FB3ED1" w:rsidRDefault="00476375" w:rsidP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85402</w:t>
            </w:r>
            <w:r>
              <w:rPr>
                <w:b w:val="0"/>
                <w:color w:val="22272F"/>
                <w:sz w:val="20"/>
                <w:szCs w:val="20"/>
                <w:lang w:val="en-US"/>
              </w:rPr>
              <w:t>S</w:t>
            </w:r>
            <w:r>
              <w:rPr>
                <w:b w:val="0"/>
                <w:color w:val="22272F"/>
                <w:sz w:val="20"/>
                <w:szCs w:val="20"/>
              </w:rPr>
              <w:t>Д850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5064,5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5164,7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4624,0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0D679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4536,8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B3ED1">
            <w:r>
              <w:rPr>
                <w:b w:val="0"/>
                <w:color w:val="22272F"/>
                <w:sz w:val="20"/>
                <w:szCs w:val="20"/>
              </w:rPr>
              <w:t>5558,8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B3ED1">
            <w:r>
              <w:rPr>
                <w:b w:val="0"/>
                <w:color w:val="22272F"/>
                <w:sz w:val="20"/>
                <w:szCs w:val="20"/>
              </w:rPr>
              <w:t>5834,4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B3ED1">
            <w:r>
              <w:rPr>
                <w:b w:val="0"/>
                <w:color w:val="22272F"/>
                <w:sz w:val="20"/>
                <w:szCs w:val="20"/>
              </w:rPr>
              <w:t>5980,9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B3ED1">
            <w:r>
              <w:rPr>
                <w:b w:val="0"/>
                <w:color w:val="22272F"/>
                <w:sz w:val="20"/>
                <w:szCs w:val="20"/>
              </w:rPr>
              <w:t>5980,9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0D6791" w:rsidP="002706A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42745,0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86687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Содержание сети автомобильных дорог общего пользования местного значения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 w:rsidP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85402</w:t>
            </w:r>
            <w:r>
              <w:rPr>
                <w:b w:val="0"/>
                <w:color w:val="22272F"/>
                <w:sz w:val="20"/>
                <w:szCs w:val="20"/>
                <w:lang w:val="en-US"/>
              </w:rPr>
              <w:t>S</w:t>
            </w:r>
            <w:r w:rsidR="00FB3ED1">
              <w:rPr>
                <w:b w:val="0"/>
                <w:color w:val="22272F"/>
                <w:sz w:val="20"/>
                <w:szCs w:val="20"/>
              </w:rPr>
              <w:t>Д840</w:t>
            </w:r>
          </w:p>
          <w:p w:rsidR="00476375" w:rsidRDefault="00476375" w:rsidP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85402</w:t>
            </w:r>
            <w:r>
              <w:rPr>
                <w:b w:val="0"/>
                <w:color w:val="22272F"/>
                <w:sz w:val="20"/>
                <w:szCs w:val="20"/>
                <w:lang w:val="en-US"/>
              </w:rPr>
              <w:t>S</w:t>
            </w:r>
            <w:r>
              <w:rPr>
                <w:b w:val="0"/>
                <w:color w:val="22272F"/>
                <w:sz w:val="20"/>
                <w:szCs w:val="20"/>
              </w:rPr>
              <w:t>Д850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2857,2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0D679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8105,3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B3ED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2930,3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0D679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13892,8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F94146">
        <w:tc>
          <w:tcPr>
            <w:tcW w:w="150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Комплекс процессных мероприятий «Развитие коммунального хозяйства»</w:t>
            </w: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86687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8540490035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3398,5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12083,8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8C2F7C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3148,6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0D679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</w:t>
            </w:r>
            <w:r w:rsidR="008C2F7C">
              <w:rPr>
                <w:b w:val="0"/>
                <w:color w:val="22272F"/>
                <w:sz w:val="20"/>
                <w:szCs w:val="20"/>
              </w:rPr>
              <w:t>278,3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8C2F7C">
            <w:r>
              <w:rPr>
                <w:b w:val="0"/>
                <w:color w:val="22272F"/>
                <w:sz w:val="20"/>
                <w:szCs w:val="20"/>
              </w:rPr>
              <w:t>5248,6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8C2F7C">
            <w:r>
              <w:rPr>
                <w:b w:val="0"/>
                <w:color w:val="22272F"/>
                <w:sz w:val="20"/>
                <w:szCs w:val="20"/>
              </w:rPr>
              <w:t>6507,8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8C2F7C">
            <w:r>
              <w:rPr>
                <w:b w:val="0"/>
                <w:color w:val="22272F"/>
                <w:sz w:val="20"/>
                <w:szCs w:val="20"/>
              </w:rPr>
              <w:t>6507,8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8C2F7C">
            <w:r>
              <w:rPr>
                <w:b w:val="0"/>
                <w:color w:val="22272F"/>
                <w:sz w:val="20"/>
                <w:szCs w:val="20"/>
              </w:rPr>
              <w:t>6507,8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8C2F7C" w:rsidP="000D679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</w:t>
            </w:r>
            <w:r w:rsidR="000D6791">
              <w:rPr>
                <w:b w:val="0"/>
                <w:color w:val="22272F"/>
                <w:sz w:val="20"/>
                <w:szCs w:val="20"/>
              </w:rPr>
              <w:t>9</w:t>
            </w:r>
            <w:r>
              <w:rPr>
                <w:b w:val="0"/>
                <w:color w:val="22272F"/>
                <w:sz w:val="20"/>
                <w:szCs w:val="20"/>
              </w:rPr>
              <w:t>681,2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7F" w:rsidRDefault="0086687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7F" w:rsidRDefault="00FF7E7F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Мероприятия по капитальному ремонту объектов коммунальной инфраструктуры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Default="00FF7E7F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Default="00FF7E7F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Default="00FF7E7F" w:rsidP="00FF7E7F">
            <w:pPr>
              <w:rPr>
                <w:b w:val="0"/>
                <w:color w:val="22272F"/>
                <w:sz w:val="20"/>
                <w:szCs w:val="20"/>
                <w:lang w:val="en-US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854048045</w:t>
            </w:r>
            <w:r>
              <w:rPr>
                <w:b w:val="0"/>
                <w:color w:val="22272F"/>
                <w:sz w:val="20"/>
                <w:szCs w:val="20"/>
                <w:lang w:val="en-US"/>
              </w:rPr>
              <w:t>R</w:t>
            </w:r>
          </w:p>
          <w:p w:rsidR="00FF7E7F" w:rsidRDefault="00FF7E7F" w:rsidP="00FF7E7F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  <w:lang w:val="en-US"/>
              </w:rPr>
              <w:t>85404S045R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Default="00FF7E7F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Default="00FF7E7F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5711" w:rsidRPr="00895711" w:rsidRDefault="00895711">
            <w:pPr>
              <w:rPr>
                <w:b w:val="0"/>
                <w:color w:val="22272F"/>
                <w:sz w:val="20"/>
                <w:szCs w:val="20"/>
                <w:lang w:val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Default="00FF7E7F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Default="008C2F7C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8758,4</w:t>
            </w:r>
          </w:p>
          <w:p w:rsidR="008C2F7C" w:rsidRDefault="008C2F7C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461,0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Pr="003B1A44" w:rsidRDefault="00FF7E7F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Pr="003B1A44" w:rsidRDefault="00FF7E7F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Pr="003B1A44" w:rsidRDefault="00FF7E7F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5711" w:rsidRPr="008C2F7C" w:rsidRDefault="008C2F7C" w:rsidP="0089571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8758,4</w:t>
            </w:r>
          </w:p>
          <w:p w:rsidR="00FF7E7F" w:rsidRPr="008C2F7C" w:rsidRDefault="008C2F7C" w:rsidP="0089571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461,0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7E7F" w:rsidRDefault="00FF7E7F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F94146">
        <w:tc>
          <w:tcPr>
            <w:tcW w:w="150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Комплекс процессных мероприятий «Благоустройство территории сельсовета»</w:t>
            </w: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4D" w:rsidRDefault="00BF4B4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4D" w:rsidRDefault="00BF4B4D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Благоустройство территории</w:t>
            </w:r>
          </w:p>
          <w:p w:rsidR="00BF4B4D" w:rsidRDefault="00BF4B4D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8540590036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11729,5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 w:rsidP="001A153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11793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16885,2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04248C" w:rsidP="00BF4B4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11604,7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>
            <w:r>
              <w:rPr>
                <w:b w:val="0"/>
                <w:color w:val="22272F"/>
                <w:sz w:val="20"/>
                <w:szCs w:val="20"/>
              </w:rPr>
              <w:t>14227,6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>
            <w:r>
              <w:rPr>
                <w:b w:val="0"/>
                <w:color w:val="22272F"/>
                <w:sz w:val="20"/>
                <w:szCs w:val="20"/>
              </w:rPr>
              <w:t>16103,7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>
            <w:r w:rsidRPr="005A5485">
              <w:rPr>
                <w:b w:val="0"/>
                <w:color w:val="22272F"/>
                <w:sz w:val="20"/>
                <w:szCs w:val="20"/>
              </w:rPr>
              <w:t>16103,7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>
            <w:r w:rsidRPr="005A5485">
              <w:rPr>
                <w:b w:val="0"/>
                <w:color w:val="22272F"/>
                <w:sz w:val="20"/>
                <w:szCs w:val="20"/>
              </w:rPr>
              <w:t>16103,7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04248C" w:rsidP="001A1531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114551,1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4B4D" w:rsidRDefault="00BF4B4D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F94146">
        <w:tc>
          <w:tcPr>
            <w:tcW w:w="150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Комплекс процессных мероприятий «Озеленение территории и освещение улиц»</w:t>
            </w: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166B2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Озеленение территории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8540690037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BF4B4D" w:rsidP="00BF4B4D">
            <w:r>
              <w:rPr>
                <w:b w:val="0"/>
                <w:color w:val="22272F"/>
                <w:sz w:val="20"/>
                <w:szCs w:val="20"/>
              </w:rPr>
              <w:t>45,9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BF4B4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545,9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 w:rsidP="00166B2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  <w:r w:rsidR="00166B20">
              <w:rPr>
                <w:b w:val="0"/>
                <w:color w:val="22272F"/>
                <w:sz w:val="20"/>
                <w:szCs w:val="20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Освещение улиц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8540690038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972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1421,7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BF4B4D">
            <w:r>
              <w:rPr>
                <w:b w:val="0"/>
                <w:color w:val="22272F"/>
                <w:sz w:val="20"/>
                <w:szCs w:val="20"/>
              </w:rPr>
              <w:t>1454,5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BF4B4D">
            <w:r>
              <w:rPr>
                <w:b w:val="0"/>
                <w:color w:val="22272F"/>
                <w:sz w:val="20"/>
                <w:szCs w:val="20"/>
              </w:rPr>
              <w:t>1500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1800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1800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1800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1800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BF4B4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12548,2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F94146">
        <w:tc>
          <w:tcPr>
            <w:tcW w:w="150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 w:rsidP="00166B2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  <w:r w:rsidR="00166B20"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Организация ритуальных услуг и содержание мест захоронения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8540770039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151,8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130,2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3395B">
            <w:r>
              <w:rPr>
                <w:b w:val="0"/>
                <w:color w:val="22272F"/>
                <w:sz w:val="20"/>
                <w:szCs w:val="20"/>
              </w:rPr>
              <w:t>74,4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150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150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150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150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150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3395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1106,4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F94146">
        <w:tc>
          <w:tcPr>
            <w:tcW w:w="150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Комплекс процессных мероприятий «Природоохранные мероприятия»</w:t>
            </w: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 w:rsidP="00166B2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  <w:r w:rsidR="00166B20">
              <w:rPr>
                <w:b w:val="0"/>
                <w:color w:val="22272F"/>
                <w:sz w:val="20"/>
                <w:szCs w:val="20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lang w:val="en-US"/>
              </w:rPr>
              <w:t>Природоохранные мероприятия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8540890041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F94146">
        <w:tc>
          <w:tcPr>
            <w:tcW w:w="150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  <w:lang w:val="en-US"/>
              </w:rPr>
              <w:lastRenderedPageBreak/>
              <w:t>Комплекс процессных мероприятий «Безопасность»</w:t>
            </w: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 w:rsidP="00166B2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  <w:r w:rsidR="00166B20">
              <w:rPr>
                <w:b w:val="0"/>
                <w:color w:val="22272F"/>
                <w:sz w:val="20"/>
                <w:szCs w:val="20"/>
              </w:rPr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8540990003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3,6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3,3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3395B">
            <w:r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30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30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30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30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rPr>
                <w:b w:val="0"/>
                <w:color w:val="22272F"/>
                <w:sz w:val="20"/>
                <w:szCs w:val="20"/>
              </w:rPr>
              <w:t>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 w:rsidP="0043395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  <w:r w:rsidR="0043395B">
              <w:rPr>
                <w:b w:val="0"/>
                <w:color w:val="22272F"/>
                <w:sz w:val="20"/>
                <w:szCs w:val="20"/>
              </w:rPr>
              <w:t>5</w:t>
            </w:r>
            <w:r>
              <w:rPr>
                <w:b w:val="0"/>
                <w:color w:val="22272F"/>
                <w:sz w:val="20"/>
                <w:szCs w:val="20"/>
              </w:rPr>
              <w:t>6,9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749A2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 w:rsidP="00166B20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  <w:r w:rsidR="00166B20">
              <w:rPr>
                <w:b w:val="0"/>
                <w:color w:val="22272F"/>
                <w:sz w:val="20"/>
                <w:szCs w:val="20"/>
              </w:rPr>
              <w:t>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spacing w:line="15" w:lineRule="atLeas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</w:rPr>
              <w:t>Обеспечение первичных мер пожарной безопасности в поселении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8540990053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530,7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1404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3395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934,5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3395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7869,2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F94146">
        <w:tc>
          <w:tcPr>
            <w:tcW w:w="150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Комплекс процессных мероприятий "Развитие физической культуры и массового спорта"</w:t>
            </w:r>
          </w:p>
        </w:tc>
      </w:tr>
      <w:tr w:rsidR="00C749A2" w:rsidTr="0086687D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 w:rsidP="00166B20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  <w:r w:rsidR="00166B20">
              <w:rPr>
                <w:b w:val="0"/>
                <w:sz w:val="20"/>
                <w:szCs w:val="20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Обеспечение условий для развития на территории поселения физической культуры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8541090007</w:t>
            </w:r>
          </w:p>
        </w:tc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1234,4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1234,4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b w:val="0"/>
                <w:sz w:val="20"/>
                <w:szCs w:val="20"/>
              </w:rPr>
            </w:pPr>
          </w:p>
        </w:tc>
      </w:tr>
      <w:tr w:rsidR="00C749A2" w:rsidTr="0086687D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B20" w:rsidRDefault="00166B20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B20" w:rsidRPr="00166B20" w:rsidRDefault="00166B20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Поощрение призеров </w:t>
            </w:r>
            <w:r>
              <w:rPr>
                <w:b w:val="0"/>
                <w:sz w:val="20"/>
                <w:szCs w:val="20"/>
                <w:lang w:val="en-US"/>
              </w:rPr>
              <w:t>XVI</w:t>
            </w:r>
            <w:r>
              <w:rPr>
                <w:b w:val="0"/>
                <w:sz w:val="20"/>
                <w:szCs w:val="20"/>
              </w:rPr>
              <w:t xml:space="preserve"> комплексной Спартакиады среди муниципальных образований сельских поселений Оренбургского района «Бодрость и здоровье»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6F234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6F234B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9F47AC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8541061105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E255D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20,0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E255D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20,0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6B20" w:rsidRDefault="00166B20">
            <w:pPr>
              <w:rPr>
                <w:b w:val="0"/>
                <w:sz w:val="20"/>
                <w:szCs w:val="20"/>
              </w:rPr>
            </w:pPr>
          </w:p>
        </w:tc>
      </w:tr>
      <w:tr w:rsidR="00C749A2" w:rsidTr="0086687D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 w:rsidRPr="0086687D">
              <w:rPr>
                <w:b w:val="0"/>
                <w:sz w:val="20"/>
                <w:szCs w:val="20"/>
              </w:rPr>
              <w:t>Обеспечение условий для развития на территории поселения физической культуры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8541090007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100,0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100,0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6687D" w:rsidRDefault="0086687D">
            <w:pPr>
              <w:rPr>
                <w:b w:val="0"/>
                <w:sz w:val="20"/>
                <w:szCs w:val="20"/>
              </w:rPr>
            </w:pPr>
          </w:p>
        </w:tc>
      </w:tr>
      <w:tr w:rsidR="00C749A2" w:rsidTr="00110DC6">
        <w:tc>
          <w:tcPr>
            <w:tcW w:w="150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9A2" w:rsidRDefault="00C749A2" w:rsidP="00C749A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Комплекс процессных мероприятий "Расходы на реализацию инициативных проектов за счет средств местных бюджетов"</w:t>
            </w:r>
          </w:p>
        </w:tc>
      </w:tr>
      <w:tr w:rsidR="00C749A2" w:rsidTr="00110DC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9A2" w:rsidRDefault="00C749A2" w:rsidP="00C749A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Реализация инициативных проектов, в рамках проекта «Народный бюджет» </w:t>
            </w:r>
            <w:r>
              <w:rPr>
                <w:b w:val="0"/>
                <w:sz w:val="20"/>
                <w:szCs w:val="20"/>
              </w:rPr>
              <w:lastRenderedPageBreak/>
              <w:t>(Приобретение детской игровой площадки с. Черноречье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Администрация Чернореченского сельсовета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8541264444</w:t>
            </w:r>
          </w:p>
        </w:tc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2616,4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2616,4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749A2" w:rsidRDefault="00C749A2" w:rsidP="00110DC6">
            <w:pPr>
              <w:rPr>
                <w:b w:val="0"/>
                <w:sz w:val="20"/>
                <w:szCs w:val="20"/>
              </w:rPr>
            </w:pPr>
          </w:p>
        </w:tc>
      </w:tr>
    </w:tbl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jc w:val="right"/>
        <w:rPr>
          <w:b w:val="0"/>
          <w:color w:val="000000"/>
          <w:sz w:val="28"/>
          <w:szCs w:val="28"/>
        </w:rPr>
      </w:pPr>
    </w:p>
    <w:p w:rsidR="00F94146" w:rsidRDefault="00F94146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Default="00C749A2">
      <w:pPr>
        <w:jc w:val="right"/>
        <w:rPr>
          <w:b w:val="0"/>
          <w:color w:val="000000"/>
          <w:sz w:val="28"/>
          <w:szCs w:val="28"/>
        </w:rPr>
      </w:pPr>
    </w:p>
    <w:p w:rsidR="00C749A2" w:rsidRPr="0086687D" w:rsidRDefault="00C749A2">
      <w:pPr>
        <w:jc w:val="right"/>
        <w:rPr>
          <w:b w:val="0"/>
          <w:color w:val="000000"/>
          <w:sz w:val="28"/>
          <w:szCs w:val="28"/>
        </w:rPr>
      </w:pPr>
    </w:p>
    <w:p w:rsidR="002706A0" w:rsidRDefault="002706A0">
      <w:pPr>
        <w:jc w:val="right"/>
        <w:rPr>
          <w:b w:val="0"/>
          <w:color w:val="000000"/>
          <w:sz w:val="28"/>
          <w:szCs w:val="28"/>
        </w:rPr>
      </w:pPr>
    </w:p>
    <w:p w:rsidR="00F94146" w:rsidRDefault="00450679">
      <w:pPr>
        <w:jc w:val="right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lastRenderedPageBreak/>
        <w:t xml:space="preserve">Приложение 3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к постановлению администрации                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                                                                                      муниципального образования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                                                                                             Чернореченский сельсовет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                                                                                                        Оренбургского района </w:t>
      </w:r>
    </w:p>
    <w:p w:rsidR="00F94146" w:rsidRDefault="00450679">
      <w:pPr>
        <w:pStyle w:val="310"/>
        <w:spacing w:after="0"/>
        <w:ind w:left="0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 xml:space="preserve">Оренбургской области </w:t>
      </w:r>
    </w:p>
    <w:p w:rsidR="00F94146" w:rsidRDefault="00B35D52">
      <w:pPr>
        <w:pStyle w:val="310"/>
        <w:spacing w:after="0"/>
        <w:ind w:left="1496" w:hanging="1496"/>
        <w:jc w:val="right"/>
        <w:rPr>
          <w:b w:val="0"/>
          <w:sz w:val="28"/>
          <w:szCs w:val="28"/>
          <w:lang w:eastAsia="ar-SA"/>
        </w:rPr>
      </w:pPr>
      <w:r>
        <w:rPr>
          <w:b w:val="0"/>
          <w:sz w:val="28"/>
          <w:szCs w:val="28"/>
          <w:lang w:eastAsia="ar-SA"/>
        </w:rPr>
        <w:t>о</w:t>
      </w:r>
      <w:r w:rsidR="00450679">
        <w:rPr>
          <w:b w:val="0"/>
          <w:sz w:val="28"/>
          <w:szCs w:val="28"/>
          <w:lang w:eastAsia="ar-SA"/>
        </w:rPr>
        <w:t>т</w:t>
      </w:r>
      <w:r>
        <w:rPr>
          <w:b w:val="0"/>
          <w:sz w:val="28"/>
          <w:szCs w:val="28"/>
          <w:lang w:eastAsia="ar-SA"/>
        </w:rPr>
        <w:t xml:space="preserve"> 1</w:t>
      </w:r>
      <w:r w:rsidR="00C749A2">
        <w:rPr>
          <w:b w:val="0"/>
          <w:sz w:val="28"/>
          <w:szCs w:val="28"/>
          <w:lang w:eastAsia="ar-SA"/>
        </w:rPr>
        <w:t>4</w:t>
      </w:r>
      <w:r w:rsidR="00450679">
        <w:rPr>
          <w:b w:val="0"/>
          <w:sz w:val="28"/>
          <w:szCs w:val="28"/>
          <w:lang w:eastAsia="ar-SA"/>
        </w:rPr>
        <w:t>.0</w:t>
      </w:r>
      <w:r w:rsidR="00C749A2">
        <w:rPr>
          <w:b w:val="0"/>
          <w:sz w:val="28"/>
          <w:szCs w:val="28"/>
          <w:lang w:eastAsia="ar-SA"/>
        </w:rPr>
        <w:t>7</w:t>
      </w:r>
      <w:r w:rsidR="00450679">
        <w:rPr>
          <w:b w:val="0"/>
          <w:sz w:val="28"/>
          <w:szCs w:val="28"/>
          <w:lang w:eastAsia="ar-SA"/>
        </w:rPr>
        <w:t>.202</w:t>
      </w:r>
      <w:r w:rsidR="002706A0">
        <w:rPr>
          <w:b w:val="0"/>
          <w:sz w:val="28"/>
          <w:szCs w:val="28"/>
          <w:lang w:eastAsia="ar-SA"/>
        </w:rPr>
        <w:t>6</w:t>
      </w:r>
      <w:r w:rsidR="00450679">
        <w:rPr>
          <w:b w:val="0"/>
          <w:sz w:val="28"/>
          <w:szCs w:val="28"/>
          <w:lang w:eastAsia="ar-SA"/>
        </w:rPr>
        <w:t xml:space="preserve"> № </w:t>
      </w:r>
      <w:r w:rsidR="00C749A2">
        <w:rPr>
          <w:b w:val="0"/>
          <w:sz w:val="28"/>
          <w:szCs w:val="28"/>
          <w:lang w:eastAsia="ar-SA"/>
        </w:rPr>
        <w:t>93</w:t>
      </w:r>
      <w:r w:rsidR="00450679">
        <w:rPr>
          <w:b w:val="0"/>
          <w:sz w:val="28"/>
          <w:szCs w:val="28"/>
          <w:lang w:eastAsia="ar-SA"/>
        </w:rPr>
        <w:t>-п</w:t>
      </w:r>
    </w:p>
    <w:p w:rsidR="00F94146" w:rsidRDefault="00F94146">
      <w:pPr>
        <w:jc w:val="right"/>
        <w:rPr>
          <w:b w:val="0"/>
          <w:color w:val="000000"/>
          <w:sz w:val="28"/>
          <w:szCs w:val="28"/>
        </w:rPr>
      </w:pPr>
    </w:p>
    <w:p w:rsidR="00F94146" w:rsidRDefault="00450679">
      <w:pPr>
        <w:jc w:val="right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Приложение 4</w:t>
      </w:r>
    </w:p>
    <w:p w:rsidR="00F94146" w:rsidRDefault="00450679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муниципальной программе (комплексной программе)</w:t>
      </w:r>
    </w:p>
    <w:p w:rsidR="00F94146" w:rsidRDefault="00450679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«Комплексное развитие сельской территории </w:t>
      </w:r>
    </w:p>
    <w:p w:rsidR="00F94146" w:rsidRDefault="00450679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образования Чернореченский</w:t>
      </w:r>
    </w:p>
    <w:p w:rsidR="00F94146" w:rsidRDefault="00450679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сельсовет Оренбургского района</w:t>
      </w:r>
    </w:p>
    <w:p w:rsidR="00F94146" w:rsidRDefault="00450679">
      <w:pPr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Оренбургской области на 2023-2030 годы»</w:t>
      </w:r>
    </w:p>
    <w:p w:rsidR="00F94146" w:rsidRDefault="00F94146">
      <w:pPr>
        <w:jc w:val="right"/>
        <w:rPr>
          <w:b w:val="0"/>
          <w:sz w:val="28"/>
          <w:szCs w:val="28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450679">
      <w:pPr>
        <w:spacing w:line="256" w:lineRule="auto"/>
        <w:jc w:val="center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Финансовое обеспечение муниципальной  программы (комплексной программы) муниципального образования  </w:t>
      </w:r>
      <w:r>
        <w:rPr>
          <w:b w:val="0"/>
          <w:sz w:val="28"/>
          <w:szCs w:val="28"/>
        </w:rPr>
        <w:t>Чернореченский</w:t>
      </w:r>
      <w:r>
        <w:rPr>
          <w:b w:val="0"/>
          <w:color w:val="000000"/>
          <w:sz w:val="28"/>
          <w:szCs w:val="28"/>
        </w:rPr>
        <w:t xml:space="preserve"> сельсовет за счет средств федерального, областного, районного  и местного бюджетов, а также иных источников, и прогнозная оценка привлекаемых средств на реализацию муниципальной программы</w:t>
      </w: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tbl>
      <w:tblPr>
        <w:tblStyle w:val="10"/>
        <w:tblpPr w:leftFromText="187" w:rightFromText="187" w:vertAnchor="page" w:horzAnchor="page" w:tblpX="1307" w:tblpY="4953"/>
        <w:tblW w:w="15024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/>
      </w:tblPr>
      <w:tblGrid>
        <w:gridCol w:w="422"/>
        <w:gridCol w:w="2542"/>
        <w:gridCol w:w="2882"/>
        <w:gridCol w:w="832"/>
        <w:gridCol w:w="833"/>
        <w:gridCol w:w="833"/>
        <w:gridCol w:w="833"/>
        <w:gridCol w:w="833"/>
        <w:gridCol w:w="833"/>
        <w:gridCol w:w="833"/>
        <w:gridCol w:w="833"/>
        <w:gridCol w:w="866"/>
        <w:gridCol w:w="1649"/>
      </w:tblGrid>
      <w:tr w:rsidR="00F94146" w:rsidTr="003F3F51">
        <w:trPr>
          <w:trHeight w:val="630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 xml:space="preserve">Наименование </w:t>
            </w:r>
            <w:r>
              <w:rPr>
                <w:b w:val="0"/>
                <w:sz w:val="20"/>
                <w:szCs w:val="20"/>
              </w:rPr>
              <w:t>муниципальной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программы (комплексной программы), структурного элемента </w:t>
            </w:r>
            <w:r>
              <w:rPr>
                <w:b w:val="0"/>
                <w:sz w:val="20"/>
                <w:szCs w:val="20"/>
              </w:rPr>
              <w:t>муниципальной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программы (комплексной программы)</w:t>
            </w:r>
          </w:p>
        </w:tc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75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Связь с комплексной программой</w:t>
            </w:r>
          </w:p>
        </w:tc>
      </w:tr>
      <w:tr w:rsidR="00F94146" w:rsidTr="003F3F51">
        <w:trPr>
          <w:trHeight w:val="1290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2029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2030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</w:t>
            </w:r>
          </w:p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39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</w:t>
            </w:r>
          </w:p>
        </w:tc>
      </w:tr>
      <w:tr w:rsidR="00B65B8B" w:rsidTr="003F3F51">
        <w:trPr>
          <w:trHeight w:val="390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jc w:val="center"/>
              <w:rPr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Муниципальная</w:t>
            </w:r>
            <w:r>
              <w:rPr>
                <w:b w:val="0"/>
                <w:color w:val="22272F"/>
                <w:sz w:val="20"/>
                <w:szCs w:val="20"/>
              </w:rPr>
              <w:t xml:space="preserve"> программа (комплексная программа) </w:t>
            </w:r>
            <w:r>
              <w:rPr>
                <w:b w:val="0"/>
                <w:color w:val="000000"/>
                <w:sz w:val="20"/>
                <w:szCs w:val="20"/>
              </w:rPr>
              <w:t>Комплексное развитие сельской территории муниципального образования Чернореченский сельсовет Оренбургского района Оренбургской области на 2023-2030 годы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 23658,9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33726,1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30521,0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C749A2" w:rsidP="00B65B8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36321,5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37734,4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34856,2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32072,4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32072,4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C749A2" w:rsidP="00B65B8B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260962,9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5B8B" w:rsidRDefault="00B65B8B" w:rsidP="00B65B8B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390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390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2714,3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AF3E42" w:rsidP="00C749A2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7700,0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2706A0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8758,4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2706A0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2783,8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AF3E42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21956,5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390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C749A2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C749A2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2706A0" w:rsidTr="003F3F51">
        <w:trPr>
          <w:trHeight w:val="390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7E2FAD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7E2FAD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7E2FAD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Pr="002706A0" w:rsidRDefault="002706A0" w:rsidP="002706A0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2706A0">
              <w:rPr>
                <w:b w:val="0"/>
                <w:color w:val="22272F"/>
                <w:sz w:val="20"/>
                <w:szCs w:val="20"/>
              </w:rPr>
              <w:t>23658,9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Pr="002706A0" w:rsidRDefault="002706A0" w:rsidP="002706A0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2706A0">
              <w:rPr>
                <w:b w:val="0"/>
                <w:color w:val="22272F"/>
                <w:sz w:val="20"/>
                <w:szCs w:val="20"/>
              </w:rPr>
              <w:t>33726,0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Pr="002706A0" w:rsidRDefault="002706A0" w:rsidP="002706A0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2706A0">
              <w:rPr>
                <w:b w:val="0"/>
                <w:color w:val="22272F"/>
                <w:sz w:val="20"/>
                <w:szCs w:val="20"/>
              </w:rPr>
              <w:t>27806,6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on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Pr="002706A0" w:rsidRDefault="00736ACE" w:rsidP="002706A0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26580,1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Pr="002706A0" w:rsidRDefault="002706A0" w:rsidP="002706A0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2706A0">
              <w:rPr>
                <w:b w:val="0"/>
                <w:color w:val="22272F"/>
                <w:sz w:val="20"/>
                <w:szCs w:val="20"/>
              </w:rPr>
              <w:t>28976,0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Pr="002706A0" w:rsidRDefault="002706A0" w:rsidP="002706A0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2706A0">
              <w:rPr>
                <w:b w:val="0"/>
                <w:color w:val="22272F"/>
                <w:sz w:val="20"/>
                <w:szCs w:val="20"/>
              </w:rPr>
              <w:t>32072,4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Pr="002706A0" w:rsidRDefault="002706A0" w:rsidP="002706A0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2706A0">
              <w:rPr>
                <w:b w:val="0"/>
                <w:color w:val="22272F"/>
                <w:sz w:val="20"/>
                <w:szCs w:val="20"/>
              </w:rPr>
              <w:t>32072,4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Pr="002706A0" w:rsidRDefault="002706A0" w:rsidP="002706A0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2706A0">
              <w:rPr>
                <w:b w:val="0"/>
                <w:color w:val="22272F"/>
                <w:sz w:val="20"/>
                <w:szCs w:val="20"/>
              </w:rPr>
              <w:t>32072,4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Pr="002706A0" w:rsidRDefault="00736ACE" w:rsidP="00C749A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236964,8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06A0" w:rsidRDefault="002706A0" w:rsidP="007E2FAD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390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541,4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541,4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234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6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Комплекс процессных мероприятий «Управление и распоряжение объектами муниципальной собственности, в том числе земельными ресурсами»</w:t>
            </w:r>
          </w:p>
        </w:tc>
      </w:tr>
      <w:tr w:rsidR="00DB3D06" w:rsidTr="003F3F51">
        <w:trPr>
          <w:trHeight w:val="234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1047,8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235,0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96,0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3D06" w:rsidRPr="00DB3D06" w:rsidRDefault="00DB3D06">
            <w:pPr>
              <w:jc w:val="right"/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DB3D06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1878,8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218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194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198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186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1047,8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235,0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96,0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3D06" w:rsidRPr="00DB3D06" w:rsidRDefault="00DB3D06">
            <w:pPr>
              <w:jc w:val="right"/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DB3D06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1878,8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22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000000"/>
                <w:sz w:val="20"/>
                <w:szCs w:val="22"/>
              </w:rPr>
            </w:pPr>
            <w:r>
              <w:rPr>
                <w:b w:val="0"/>
                <w:color w:val="000000"/>
                <w:sz w:val="20"/>
              </w:rPr>
              <w:t>Формирование земельных участков, необходимых для создания объектов транспортной инфраструктуры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000000"/>
                <w:sz w:val="20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000000"/>
                <w:sz w:val="20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000000"/>
                <w:sz w:val="20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000000"/>
                <w:sz w:val="20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000000"/>
                <w:sz w:val="20"/>
                <w:szCs w:val="22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745,5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226,0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265,7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300,0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300,0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300,0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300,0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300,0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3D06" w:rsidRPr="00DB3D06" w:rsidRDefault="00DB3D06">
            <w:pPr>
              <w:jc w:val="right"/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DB3D06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2737,2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745,5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226,0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265,7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300,0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300,0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300,0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300,0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300,0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3D06" w:rsidRPr="00DB3D06" w:rsidRDefault="00DB3D06">
            <w:pPr>
              <w:jc w:val="right"/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DB3D06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2737,2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6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Комплекс процессных мероприятий «Развитие дорожного хозяйства”</w:t>
            </w:r>
          </w:p>
        </w:tc>
      </w:tr>
      <w:tr w:rsidR="00DB3D06" w:rsidTr="003F3F51">
        <w:trPr>
          <w:trHeight w:val="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Содержание сети автомобильных дорог общего пользования местного значения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5064,5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5164,7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7481,1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AF3E4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12642,1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5558,8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8764,7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5980,9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5980,9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3D06" w:rsidRPr="00DB3D06" w:rsidRDefault="00AF3E42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56637,7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DB3D0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AF3E4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2714,3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AF3E42" w:rsidP="00AF3E4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7700,00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2930,3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>
            <w:pPr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3D06" w:rsidRPr="00DB3D06" w:rsidRDefault="00AF3E42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13344,6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7E2FAD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DB3D0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DB3D0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 w:rsidP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5064,5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 w:rsidP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5164,7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AF3E42" w:rsidP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4766,8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AF3E42" w:rsidP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4942,1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 w:rsidP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5558,8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 w:rsidP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5834,4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 w:rsidP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5980,9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Pr="00DB3D06" w:rsidRDefault="00DB3D06" w:rsidP="00DB3D06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DB3D06">
              <w:rPr>
                <w:b w:val="0"/>
                <w:color w:val="22272F"/>
                <w:sz w:val="20"/>
                <w:szCs w:val="20"/>
              </w:rPr>
              <w:t>5980,9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DB3D06" w:rsidRPr="00DB3D06" w:rsidRDefault="00AF3E42" w:rsidP="00DB3D06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43293,1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B3D06" w:rsidRDefault="00DB3D06" w:rsidP="00DB3D0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318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6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spacing w:line="15" w:lineRule="atLeast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Комплекс процессных мероприятий «Развитие коммунального хозяйства»</w:t>
            </w:r>
          </w:p>
        </w:tc>
      </w:tr>
      <w:tr w:rsidR="001C3C32" w:rsidTr="003F3F51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 w:rsidP="00231234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7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 w:rsidP="00231234">
            <w:pPr>
              <w:spacing w:line="15" w:lineRule="atLeast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 w:rsidP="00231234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3398,5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12083,8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3148,6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AF3E4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</w:t>
            </w:r>
            <w:r w:rsidR="001C3C32" w:rsidRPr="001C3C32">
              <w:rPr>
                <w:b w:val="0"/>
                <w:color w:val="22272F"/>
                <w:sz w:val="20"/>
                <w:szCs w:val="20"/>
              </w:rPr>
              <w:t>278,3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14468,0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6507,8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6507,8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6507,8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C3C32" w:rsidRPr="003F3F51" w:rsidRDefault="003F3F51" w:rsidP="00AF3E42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3F3F51">
              <w:rPr>
                <w:b w:val="0"/>
                <w:color w:val="000000"/>
                <w:sz w:val="20"/>
                <w:szCs w:val="20"/>
              </w:rPr>
              <w:t>5</w:t>
            </w:r>
            <w:r w:rsidR="00AF3E42">
              <w:rPr>
                <w:b w:val="0"/>
                <w:color w:val="000000"/>
                <w:sz w:val="20"/>
                <w:szCs w:val="20"/>
              </w:rPr>
              <w:t>8</w:t>
            </w:r>
            <w:r w:rsidRPr="003F3F51">
              <w:rPr>
                <w:b w:val="0"/>
                <w:color w:val="000000"/>
                <w:sz w:val="20"/>
                <w:szCs w:val="20"/>
              </w:rPr>
              <w:t>900,6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 w:rsidP="00231234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1C3C32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C3C32" w:rsidRPr="001C3C32" w:rsidRDefault="001C3C32">
            <w:pPr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C3C32" w:rsidRPr="001C3C32" w:rsidRDefault="001C3C32">
            <w:pPr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C3C32" w:rsidRPr="001C3C32" w:rsidRDefault="001C3C32">
            <w:pPr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C3C32" w:rsidRPr="001C3C32" w:rsidRDefault="001C3C32">
            <w:pPr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8758,4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C3C32" w:rsidRPr="001C3C32" w:rsidRDefault="001C3C32">
            <w:pPr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C3C32" w:rsidRPr="001C3C32" w:rsidRDefault="001C3C32">
            <w:pPr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C3C32" w:rsidRPr="001C3C32" w:rsidRDefault="001C3C32">
            <w:pPr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1C3C32"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C3C32" w:rsidRPr="003F3F51" w:rsidRDefault="001C3C32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3F3F51">
              <w:rPr>
                <w:b w:val="0"/>
                <w:color w:val="000000"/>
                <w:sz w:val="20"/>
                <w:szCs w:val="20"/>
              </w:rPr>
              <w:t>8758,4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1C3C32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 w:rsidP="001C3C32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 w:rsidP="001C3C32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 w:rsidP="001C3C32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 w:rsidP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3398,5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 w:rsidP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12083,8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 w:rsidP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3148,6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AF3E42" w:rsidP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6</w:t>
            </w:r>
            <w:r w:rsidR="001C3C32" w:rsidRPr="001C3C32">
              <w:rPr>
                <w:b w:val="0"/>
                <w:color w:val="22272F"/>
                <w:sz w:val="20"/>
                <w:szCs w:val="20"/>
              </w:rPr>
              <w:t>278,3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3F3F51" w:rsidP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5709,6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 w:rsidP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6507,8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 w:rsidP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6507,8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Pr="001C3C32" w:rsidRDefault="001C3C32" w:rsidP="001C3C3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1C3C32">
              <w:rPr>
                <w:b w:val="0"/>
                <w:color w:val="22272F"/>
                <w:sz w:val="20"/>
                <w:szCs w:val="20"/>
              </w:rPr>
              <w:t>6507,8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C3C32" w:rsidRPr="003F3F51" w:rsidRDefault="00AF3E42" w:rsidP="001C3C32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50</w:t>
            </w:r>
            <w:r w:rsidR="003F3F51" w:rsidRPr="003F3F51">
              <w:rPr>
                <w:b w:val="0"/>
                <w:color w:val="000000"/>
                <w:sz w:val="20"/>
                <w:szCs w:val="20"/>
              </w:rPr>
              <w:t>142,2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C3C32" w:rsidRDefault="001C3C32" w:rsidP="001C3C32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6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spacing w:line="15" w:lineRule="atLeast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Комплекс процессных мероприятий «Благоустройство территории сельсовета»</w:t>
            </w:r>
          </w:p>
        </w:tc>
      </w:tr>
      <w:tr w:rsidR="009F7E8D" w:rsidTr="00B35D52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Default="009F7E8D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8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Default="009F7E8D">
            <w:pPr>
              <w:spacing w:line="15" w:lineRule="atLeast"/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  <w:lang w:val="en-US"/>
              </w:rPr>
              <w:t>Благоустройство территории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Default="009F7E8D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11729,5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11793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16885,2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C749A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11604,7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14227,6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16103,7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16103,7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16103,7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C749A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114551,1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Default="009F7E8D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9F7E8D" w:rsidTr="00B35D52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Default="009F7E8D" w:rsidP="006F234B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Default="009F7E8D" w:rsidP="006F234B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Default="009F7E8D" w:rsidP="006F234B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11729,5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11793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16885,2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C749A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11604,7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14227,6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16103,7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16103,7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9F7E8D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9F7E8D">
              <w:rPr>
                <w:b w:val="0"/>
                <w:color w:val="22272F"/>
                <w:sz w:val="20"/>
                <w:szCs w:val="20"/>
              </w:rPr>
              <w:t>16103,7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Pr="009F7E8D" w:rsidRDefault="00C749A2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114551,1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E8D" w:rsidRDefault="009F7E8D" w:rsidP="006F234B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6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Комплекс процессных мероприятий «Озеленение территории и освещение улиц»</w:t>
            </w:r>
          </w:p>
        </w:tc>
      </w:tr>
      <w:tr w:rsidR="003F3F51" w:rsidTr="000D6791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9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0"/>
              </w:rPr>
              <w:t>Озеленение территроии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45,9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F3F51" w:rsidRPr="003F3F51" w:rsidRDefault="003F3F51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3F3F51">
              <w:rPr>
                <w:b w:val="0"/>
                <w:color w:val="000000"/>
                <w:sz w:val="20"/>
                <w:szCs w:val="20"/>
              </w:rPr>
              <w:t>545,9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3F3F51" w:rsidTr="000D679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45,9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3F3F51" w:rsidRPr="003F3F51" w:rsidRDefault="003F3F51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3F3F51">
              <w:rPr>
                <w:b w:val="0"/>
                <w:color w:val="000000"/>
                <w:sz w:val="20"/>
                <w:szCs w:val="20"/>
              </w:rPr>
              <w:t>545,9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3F3F51" w:rsidTr="00C629DF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  <w:lang w:val="en-US"/>
              </w:rPr>
              <w:t>Освещение улиц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972,0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1421,7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1454,5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1500,0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1800,0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1800,0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1800,0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1800,0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 w:rsidP="00C629DF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3F3F51">
              <w:rPr>
                <w:b w:val="0"/>
                <w:color w:val="000000"/>
                <w:sz w:val="20"/>
                <w:szCs w:val="20"/>
              </w:rPr>
              <w:t>12548,2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3F3F51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3F3F51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972,0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1421,7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1454,5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1500,0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1800,0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1800,0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1800,0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3F3F51">
              <w:rPr>
                <w:b w:val="0"/>
                <w:color w:val="22272F"/>
                <w:sz w:val="20"/>
                <w:szCs w:val="20"/>
              </w:rPr>
              <w:t>1800,0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Pr="003F3F51" w:rsidRDefault="003F3F51" w:rsidP="00C629DF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3F3F51">
              <w:rPr>
                <w:b w:val="0"/>
                <w:color w:val="000000"/>
                <w:sz w:val="20"/>
                <w:szCs w:val="20"/>
              </w:rPr>
              <w:t>12548,2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F3F51" w:rsidRDefault="003F3F51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both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29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C629DF" w:rsidTr="00C629DF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11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Организация ритуальных услуг и содержание мест захоронения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151,8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130,2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74,4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 w:rsidP="00C629DF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C629DF">
              <w:rPr>
                <w:b w:val="0"/>
                <w:color w:val="000000"/>
                <w:sz w:val="20"/>
                <w:szCs w:val="20"/>
              </w:rPr>
              <w:t>1106,4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C629DF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C629DF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C629DF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C629DF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151,8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130,2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74,4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150,0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 w:rsidP="00C629DF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C629DF">
              <w:rPr>
                <w:b w:val="0"/>
                <w:color w:val="000000"/>
                <w:sz w:val="20"/>
                <w:szCs w:val="20"/>
              </w:rPr>
              <w:t>1106,4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258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6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Комплекс процессных мероприятий «Природоохранные мероприятия»</w:t>
            </w:r>
          </w:p>
        </w:tc>
      </w:tr>
      <w:tr w:rsidR="00F94146" w:rsidTr="003F3F51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  <w:r w:rsidR="00DB3D06">
              <w:rPr>
                <w:b w:val="0"/>
                <w:color w:val="22272F"/>
                <w:sz w:val="20"/>
                <w:szCs w:val="20"/>
              </w:rPr>
              <w:t>2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  <w:lang w:val="en-US"/>
              </w:rPr>
              <w:t>Природоохранные мероприятия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30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r>
              <w:t>-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45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6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  <w:lang w:val="en-US"/>
              </w:rPr>
              <w:t>Комплекс процессных мероприятий «Безопасность»</w:t>
            </w:r>
          </w:p>
        </w:tc>
      </w:tr>
      <w:tr w:rsidR="00C629DF" w:rsidTr="00C629DF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13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3,6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3,3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 w:rsidP="00C629DF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C629DF">
              <w:rPr>
                <w:b w:val="0"/>
                <w:color w:val="000000"/>
                <w:sz w:val="20"/>
                <w:szCs w:val="20"/>
              </w:rPr>
              <w:t>156,9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C629DF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C629DF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C629DF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C629DF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3,6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3,3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30,0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 w:rsidP="00C629DF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C629DF">
              <w:rPr>
                <w:b w:val="0"/>
                <w:color w:val="000000"/>
                <w:sz w:val="20"/>
                <w:szCs w:val="20"/>
              </w:rPr>
              <w:t>156,9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C629DF" w:rsidTr="00C629DF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14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000000"/>
                <w:sz w:val="20"/>
                <w:szCs w:val="22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530,7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1404,0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934,5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 w:rsidP="00C629DF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C629DF">
              <w:rPr>
                <w:b w:val="0"/>
                <w:color w:val="000000"/>
                <w:sz w:val="20"/>
                <w:szCs w:val="20"/>
              </w:rPr>
              <w:t>7869,2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C629DF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C629DF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Pr="00C629DF" w:rsidRDefault="00F94146" w:rsidP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C629DF" w:rsidTr="00C629DF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530,7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1404,0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934,5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>
            <w:pPr>
              <w:jc w:val="right"/>
              <w:rPr>
                <w:b w:val="0"/>
                <w:color w:val="22272F"/>
                <w:sz w:val="20"/>
                <w:szCs w:val="20"/>
              </w:rPr>
            </w:pPr>
            <w:r w:rsidRPr="00C629DF">
              <w:rPr>
                <w:b w:val="0"/>
                <w:color w:val="22272F"/>
                <w:sz w:val="20"/>
                <w:szCs w:val="20"/>
              </w:rPr>
              <w:t>1000,0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Pr="00C629DF" w:rsidRDefault="00C629DF" w:rsidP="00C629DF">
            <w:pPr>
              <w:jc w:val="right"/>
              <w:rPr>
                <w:b w:val="0"/>
                <w:color w:val="000000"/>
                <w:sz w:val="20"/>
                <w:szCs w:val="20"/>
              </w:rPr>
            </w:pPr>
            <w:r w:rsidRPr="00C629DF">
              <w:rPr>
                <w:b w:val="0"/>
                <w:color w:val="000000"/>
                <w:sz w:val="20"/>
                <w:szCs w:val="20"/>
              </w:rPr>
              <w:t>7869,2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6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Комплекс процессных мероприятий "Развитие физической культуры и массового спорта"</w:t>
            </w:r>
          </w:p>
        </w:tc>
      </w:tr>
      <w:tr w:rsidR="00F94146" w:rsidTr="003F3F51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</w:t>
            </w:r>
            <w:r w:rsidR="00DB3D06">
              <w:rPr>
                <w:b w:val="0"/>
                <w:color w:val="22272F"/>
                <w:sz w:val="20"/>
                <w:szCs w:val="20"/>
              </w:rPr>
              <w:t>5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Обеспечение условий для развития на территории поселения физической культуры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1234,4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1234,4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1234,4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1234,4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F94146" w:rsidTr="003F3F51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450679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146" w:rsidRDefault="00F94146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9F47AC" w:rsidTr="003F3F51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DB3D06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16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Поощрение призеров </w:t>
            </w:r>
            <w:r>
              <w:rPr>
                <w:b w:val="0"/>
                <w:sz w:val="20"/>
                <w:szCs w:val="20"/>
                <w:lang w:val="en-US"/>
              </w:rPr>
              <w:t>XVI</w:t>
            </w:r>
            <w:r>
              <w:rPr>
                <w:b w:val="0"/>
                <w:sz w:val="20"/>
                <w:szCs w:val="20"/>
              </w:rPr>
              <w:t xml:space="preserve"> </w:t>
            </w:r>
            <w:r>
              <w:rPr>
                <w:b w:val="0"/>
                <w:sz w:val="20"/>
                <w:szCs w:val="20"/>
              </w:rPr>
              <w:lastRenderedPageBreak/>
              <w:t>комплексной Спартакиады среди муниципальных образований сельских поселений Оренбургского района «Бодрость и здоровье»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9F47AC" w:rsidTr="003F3F51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9F47AC" w:rsidTr="003F3F51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9F47AC" w:rsidTr="003F3F51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20,0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9F47AC" w:rsidTr="003F3F51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9F47AC" w:rsidTr="00C629DF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47AC" w:rsidRDefault="009F47AC" w:rsidP="009F47AC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C629DF" w:rsidTr="00C629DF">
        <w:trPr>
          <w:trHeight w:val="72"/>
        </w:trPr>
        <w:tc>
          <w:tcPr>
            <w:tcW w:w="42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  <w:r w:rsidRPr="0086687D">
              <w:rPr>
                <w:b w:val="0"/>
                <w:sz w:val="20"/>
                <w:szCs w:val="20"/>
              </w:rPr>
              <w:t>Обеспечение условий для развития на территории поселения физической культуры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9F7E8D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9F7E8D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629DF" w:rsidTr="00C629DF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629DF" w:rsidTr="00C629DF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629DF" w:rsidTr="00C629DF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629DF" w:rsidTr="00C629DF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C629DF" w:rsidTr="003F3F51">
        <w:trPr>
          <w:trHeight w:val="72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9F7E8D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100,0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29DF" w:rsidRDefault="00C629DF" w:rsidP="00C629DF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</w:tr>
      <w:tr w:rsidR="00736ACE" w:rsidTr="00110DC6">
        <w:trPr>
          <w:trHeight w:val="72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110DC6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46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110DC6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Комплекс процессных мероприятий " Комплекс процессных мероприятий "Расходы на реализацию инициативных проектов за счет средств местных бюджетов""</w:t>
            </w:r>
          </w:p>
        </w:tc>
      </w:tr>
      <w:tr w:rsidR="00736ACE" w:rsidTr="00110DC6">
        <w:trPr>
          <w:trHeight w:val="72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17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Обеспечение условий для развития на территории поселения физической культуры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всего, в том числе: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2616,4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2616,4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736ACE" w:rsidTr="00110DC6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федеральный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736ACE" w:rsidTr="00110DC6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областной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736ACE" w:rsidTr="00110DC6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районный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1500,0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1500,0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736ACE" w:rsidTr="00110DC6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местный бюджет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575,0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575,0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736ACE" w:rsidTr="00110DC6">
        <w:trPr>
          <w:trHeight w:val="72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rPr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иные источники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541,4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b w:val="0"/>
                <w:color w:val="22272F"/>
                <w:sz w:val="20"/>
                <w:szCs w:val="20"/>
              </w:rPr>
            </w:pPr>
            <w:r>
              <w:rPr>
                <w:b w:val="0"/>
                <w:color w:val="22272F"/>
                <w:sz w:val="20"/>
                <w:szCs w:val="20"/>
              </w:rPr>
              <w:t>541,4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36ACE" w:rsidRDefault="00736ACE" w:rsidP="00736ACE">
            <w:pPr>
              <w:jc w:val="center"/>
              <w:rPr>
                <w:color w:val="22272F"/>
                <w:sz w:val="20"/>
                <w:szCs w:val="20"/>
              </w:rPr>
            </w:pPr>
          </w:p>
        </w:tc>
      </w:tr>
    </w:tbl>
    <w:p w:rsidR="00F94146" w:rsidRDefault="00F94146">
      <w:pPr>
        <w:pStyle w:val="310"/>
        <w:spacing w:after="0"/>
        <w:ind w:left="0" w:right="-30"/>
        <w:rPr>
          <w:sz w:val="28"/>
          <w:szCs w:val="28"/>
          <w:lang w:eastAsia="ar-SA"/>
        </w:rPr>
      </w:pPr>
    </w:p>
    <w:sectPr w:rsidR="00F94146" w:rsidSect="00F94146">
      <w:pgSz w:w="16834" w:h="11909" w:orient="landscape"/>
      <w:pgMar w:top="567" w:right="1135" w:bottom="709" w:left="1134" w:header="720" w:footer="720" w:gutter="0"/>
      <w:paperSrc w:first="1" w:other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0C1" w:rsidRDefault="006920C1" w:rsidP="00F94146">
      <w:r>
        <w:separator/>
      </w:r>
    </w:p>
  </w:endnote>
  <w:endnote w:type="continuationSeparator" w:id="1">
    <w:p w:rsidR="006920C1" w:rsidRDefault="006920C1" w:rsidP="00F941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0C1" w:rsidRDefault="006920C1" w:rsidP="00F94146">
      <w:r>
        <w:separator/>
      </w:r>
    </w:p>
  </w:footnote>
  <w:footnote w:type="continuationSeparator" w:id="1">
    <w:p w:rsidR="006920C1" w:rsidRDefault="006920C1" w:rsidP="00F941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48C" w:rsidRDefault="0004248C">
    <w:pPr>
      <w:pStyle w:val="14"/>
      <w:jc w:val="center"/>
    </w:pPr>
  </w:p>
  <w:p w:rsidR="0004248C" w:rsidRDefault="00E83D95">
    <w:pPr>
      <w:pStyle w:val="14"/>
      <w:jc w:val="center"/>
    </w:pPr>
    <w:fldSimple w:instr=" PAGE   \* MERGEFORMAT ">
      <w:r w:rsidR="00476375">
        <w:rPr>
          <w:noProof/>
        </w:rPr>
        <w:t>6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B64B8"/>
    <w:multiLevelType w:val="hybridMultilevel"/>
    <w:tmpl w:val="89180648"/>
    <w:lvl w:ilvl="0" w:tplc="38384EFE" w:tentative="1">
      <w:start w:val="1"/>
      <w:numFmt w:val="decimal"/>
      <w:lvlText w:val="%1."/>
      <w:lvlJc w:val="left"/>
      <w:pPr>
        <w:ind w:left="510" w:hanging="360"/>
      </w:pPr>
      <w:rPr>
        <w:rtl w:val="0"/>
      </w:rPr>
    </w:lvl>
    <w:lvl w:ilvl="1" w:tplc="BA0E2F66" w:tentative="1">
      <w:start w:val="1"/>
      <w:numFmt w:val="lowerLetter"/>
      <w:lvlText w:val="%2."/>
      <w:lvlJc w:val="left"/>
      <w:pPr>
        <w:ind w:left="1230" w:hanging="360"/>
      </w:pPr>
      <w:rPr>
        <w:rtl w:val="0"/>
      </w:rPr>
    </w:lvl>
    <w:lvl w:ilvl="2" w:tplc="C5B8CE12" w:tentative="1">
      <w:start w:val="1"/>
      <w:numFmt w:val="lowerRoman"/>
      <w:lvlText w:val="%3."/>
      <w:lvlJc w:val="right"/>
      <w:pPr>
        <w:ind w:left="1950" w:hanging="180"/>
      </w:pPr>
      <w:rPr>
        <w:rtl w:val="0"/>
      </w:rPr>
    </w:lvl>
    <w:lvl w:ilvl="3" w:tplc="0FB02386" w:tentative="1">
      <w:start w:val="1"/>
      <w:numFmt w:val="decimal"/>
      <w:lvlText w:val="%4."/>
      <w:lvlJc w:val="left"/>
      <w:pPr>
        <w:ind w:left="2670" w:hanging="360"/>
      </w:pPr>
      <w:rPr>
        <w:rtl w:val="0"/>
      </w:rPr>
    </w:lvl>
    <w:lvl w:ilvl="4" w:tplc="481A62C0" w:tentative="1">
      <w:start w:val="1"/>
      <w:numFmt w:val="lowerLetter"/>
      <w:lvlText w:val="%5."/>
      <w:lvlJc w:val="left"/>
      <w:pPr>
        <w:ind w:left="3390" w:hanging="360"/>
      </w:pPr>
      <w:rPr>
        <w:rtl w:val="0"/>
      </w:rPr>
    </w:lvl>
    <w:lvl w:ilvl="5" w:tplc="FD904584" w:tentative="1">
      <w:start w:val="1"/>
      <w:numFmt w:val="lowerRoman"/>
      <w:lvlText w:val="%6."/>
      <w:lvlJc w:val="right"/>
      <w:pPr>
        <w:ind w:left="4110" w:hanging="180"/>
      </w:pPr>
      <w:rPr>
        <w:rtl w:val="0"/>
      </w:rPr>
    </w:lvl>
    <w:lvl w:ilvl="6" w:tplc="3E1C2538" w:tentative="1">
      <w:start w:val="1"/>
      <w:numFmt w:val="decimal"/>
      <w:lvlText w:val="%7."/>
      <w:lvlJc w:val="left"/>
      <w:pPr>
        <w:ind w:left="4830" w:hanging="360"/>
      </w:pPr>
      <w:rPr>
        <w:rtl w:val="0"/>
      </w:rPr>
    </w:lvl>
    <w:lvl w:ilvl="7" w:tplc="1B54BE8E" w:tentative="1">
      <w:start w:val="1"/>
      <w:numFmt w:val="lowerLetter"/>
      <w:lvlText w:val="%8."/>
      <w:lvlJc w:val="left"/>
      <w:pPr>
        <w:ind w:left="5550" w:hanging="360"/>
      </w:pPr>
      <w:rPr>
        <w:rtl w:val="0"/>
      </w:rPr>
    </w:lvl>
    <w:lvl w:ilvl="8" w:tplc="DA404396" w:tentative="1">
      <w:start w:val="1"/>
      <w:numFmt w:val="lowerRoman"/>
      <w:lvlText w:val="%9."/>
      <w:lvlJc w:val="right"/>
      <w:pPr>
        <w:ind w:left="6270" w:hanging="180"/>
      </w:pPr>
      <w:rPr>
        <w:rtl w:val="0"/>
      </w:rPr>
    </w:lvl>
  </w:abstractNum>
  <w:abstractNum w:abstractNumId="1">
    <w:nsid w:val="0AC259E1"/>
    <w:multiLevelType w:val="hybridMultilevel"/>
    <w:tmpl w:val="8EE45ABC"/>
    <w:lvl w:ilvl="0" w:tplc="3CCCD67A" w:tentative="1">
      <w:start w:val="1"/>
      <w:numFmt w:val="decimal"/>
      <w:lvlText w:val="%1)"/>
      <w:lvlJc w:val="left"/>
      <w:pPr>
        <w:ind w:left="720" w:hanging="360"/>
      </w:pPr>
      <w:rPr>
        <w:rtl w:val="0"/>
      </w:rPr>
    </w:lvl>
    <w:lvl w:ilvl="1" w:tplc="A5EE128C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F168D07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61BE3532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1A04624E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BD5ACE7E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49B87AC8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E4BC833E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438483E4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">
    <w:nsid w:val="0C4A22AC"/>
    <w:multiLevelType w:val="hybridMultilevel"/>
    <w:tmpl w:val="B83EA278"/>
    <w:lvl w:ilvl="0" w:tplc="547A3B68" w:tentative="1">
      <w:start w:val="3"/>
      <w:numFmt w:val="bullet"/>
      <w:lvlText w:val=""/>
      <w:lvlJc w:val="left"/>
      <w:pPr>
        <w:ind w:left="720" w:hanging="360"/>
      </w:pPr>
    </w:lvl>
    <w:lvl w:ilvl="1" w:tplc="846A66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280F9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E9EB8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9685C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75C6B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EC626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E54F1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38A2E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0CDF661F"/>
    <w:multiLevelType w:val="hybridMultilevel"/>
    <w:tmpl w:val="019C0968"/>
    <w:lvl w:ilvl="0" w:tplc="4D287880" w:tentative="1">
      <w:start w:val="3"/>
      <w:numFmt w:val="upperRoman"/>
      <w:lvlText w:val="%1."/>
      <w:lvlJc w:val="left"/>
      <w:pPr>
        <w:ind w:left="1080" w:hanging="720"/>
      </w:pPr>
      <w:rPr>
        <w:rtl w:val="0"/>
      </w:rPr>
    </w:lvl>
    <w:lvl w:ilvl="1" w:tplc="26641AB2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96C45CB6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0ED0AAE0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FFEA4430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54E2BC66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17547368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EF366FC2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C3A29C46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4">
    <w:nsid w:val="14AE1549"/>
    <w:multiLevelType w:val="hybridMultilevel"/>
    <w:tmpl w:val="90EAEA46"/>
    <w:lvl w:ilvl="0" w:tplc="279021B8" w:tentative="1">
      <w:start w:val="1"/>
      <w:numFmt w:val="upperRoman"/>
      <w:lvlText w:val="%1."/>
      <w:lvlJc w:val="left"/>
      <w:pPr>
        <w:ind w:left="1080" w:hanging="720"/>
      </w:pPr>
      <w:rPr>
        <w:rtl w:val="0"/>
      </w:rPr>
    </w:lvl>
    <w:lvl w:ilvl="1" w:tplc="E1D420EC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4B127D0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84E494FA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E8629490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F6526000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5ED8FDC4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0CE8691E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1B24B3E0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5">
    <w:nsid w:val="15870AB0"/>
    <w:multiLevelType w:val="hybridMultilevel"/>
    <w:tmpl w:val="46B045F6"/>
    <w:lvl w:ilvl="0" w:tplc="7F686178" w:tentative="1">
      <w:start w:val="1"/>
      <w:numFmt w:val="upperRoman"/>
      <w:lvlText w:val="%1."/>
      <w:lvlJc w:val="left"/>
      <w:pPr>
        <w:ind w:left="2264" w:hanging="720"/>
      </w:pPr>
      <w:rPr>
        <w:rtl w:val="0"/>
      </w:rPr>
    </w:lvl>
    <w:lvl w:ilvl="1" w:tplc="91307764" w:tentative="1">
      <w:start w:val="1"/>
      <w:numFmt w:val="lowerLetter"/>
      <w:lvlText w:val="%2."/>
      <w:lvlJc w:val="left"/>
      <w:pPr>
        <w:ind w:left="2624" w:hanging="360"/>
      </w:pPr>
      <w:rPr>
        <w:rtl w:val="0"/>
      </w:rPr>
    </w:lvl>
    <w:lvl w:ilvl="2" w:tplc="B026488A" w:tentative="1">
      <w:start w:val="1"/>
      <w:numFmt w:val="lowerRoman"/>
      <w:lvlText w:val="%3."/>
      <w:lvlJc w:val="right"/>
      <w:pPr>
        <w:ind w:left="3344" w:hanging="180"/>
      </w:pPr>
      <w:rPr>
        <w:rtl w:val="0"/>
      </w:rPr>
    </w:lvl>
    <w:lvl w:ilvl="3" w:tplc="38A80CC2" w:tentative="1">
      <w:start w:val="1"/>
      <w:numFmt w:val="decimal"/>
      <w:lvlText w:val="%4."/>
      <w:lvlJc w:val="left"/>
      <w:pPr>
        <w:ind w:left="4064" w:hanging="360"/>
      </w:pPr>
      <w:rPr>
        <w:rtl w:val="0"/>
      </w:rPr>
    </w:lvl>
    <w:lvl w:ilvl="4" w:tplc="F29CF666" w:tentative="1">
      <w:start w:val="1"/>
      <w:numFmt w:val="lowerLetter"/>
      <w:lvlText w:val="%5."/>
      <w:lvlJc w:val="left"/>
      <w:pPr>
        <w:ind w:left="4784" w:hanging="360"/>
      </w:pPr>
      <w:rPr>
        <w:rtl w:val="0"/>
      </w:rPr>
    </w:lvl>
    <w:lvl w:ilvl="5" w:tplc="6188084C" w:tentative="1">
      <w:start w:val="1"/>
      <w:numFmt w:val="lowerRoman"/>
      <w:lvlText w:val="%6."/>
      <w:lvlJc w:val="right"/>
      <w:pPr>
        <w:ind w:left="5504" w:hanging="180"/>
      </w:pPr>
      <w:rPr>
        <w:rtl w:val="0"/>
      </w:rPr>
    </w:lvl>
    <w:lvl w:ilvl="6" w:tplc="B624F758" w:tentative="1">
      <w:start w:val="1"/>
      <w:numFmt w:val="decimal"/>
      <w:lvlText w:val="%7."/>
      <w:lvlJc w:val="left"/>
      <w:pPr>
        <w:ind w:left="6224" w:hanging="360"/>
      </w:pPr>
      <w:rPr>
        <w:rtl w:val="0"/>
      </w:rPr>
    </w:lvl>
    <w:lvl w:ilvl="7" w:tplc="A2529066" w:tentative="1">
      <w:start w:val="1"/>
      <w:numFmt w:val="lowerLetter"/>
      <w:lvlText w:val="%8."/>
      <w:lvlJc w:val="left"/>
      <w:pPr>
        <w:ind w:left="6944" w:hanging="360"/>
      </w:pPr>
      <w:rPr>
        <w:rtl w:val="0"/>
      </w:rPr>
    </w:lvl>
    <w:lvl w:ilvl="8" w:tplc="13D4F906" w:tentative="1">
      <w:start w:val="1"/>
      <w:numFmt w:val="lowerRoman"/>
      <w:lvlText w:val="%9."/>
      <w:lvlJc w:val="right"/>
      <w:pPr>
        <w:ind w:left="7664" w:hanging="180"/>
      </w:pPr>
      <w:rPr>
        <w:rtl w:val="0"/>
      </w:rPr>
    </w:lvl>
  </w:abstractNum>
  <w:abstractNum w:abstractNumId="6">
    <w:nsid w:val="19520CEF"/>
    <w:multiLevelType w:val="hybridMultilevel"/>
    <w:tmpl w:val="D2547C42"/>
    <w:lvl w:ilvl="0" w:tplc="910A9344" w:tentative="1">
      <w:start w:val="3"/>
      <w:numFmt w:val="bullet"/>
      <w:lvlText w:val=""/>
      <w:lvlJc w:val="left"/>
      <w:pPr>
        <w:ind w:left="720" w:hanging="360"/>
      </w:pPr>
    </w:lvl>
    <w:lvl w:ilvl="1" w:tplc="012441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26867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97219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65EB7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26285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73EF2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C284D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7C484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1AE5698A"/>
    <w:multiLevelType w:val="multilevel"/>
    <w:tmpl w:val="1D8ABF2E"/>
    <w:lvl w:ilvl="0" w:tentative="1">
      <w:start w:val="1"/>
      <w:numFmt w:val="decimal"/>
      <w:lvlText w:val="%1."/>
      <w:lvlJc w:val="left"/>
      <w:pPr>
        <w:ind w:left="1440" w:hanging="360"/>
      </w:pPr>
      <w:rPr>
        <w:rtl w:val="0"/>
      </w:rPr>
    </w:lvl>
    <w:lvl w:ilvl="1" w:tentative="1">
      <w:start w:val="1"/>
      <w:numFmt w:val="decimal"/>
      <w:lvlText w:val="%1.%2."/>
      <w:lvlJc w:val="left"/>
      <w:pPr>
        <w:ind w:left="1800" w:hanging="720"/>
      </w:pPr>
      <w:rPr>
        <w:rtl w:val="0"/>
      </w:rPr>
    </w:lvl>
    <w:lvl w:ilvl="2" w:tentative="1">
      <w:start w:val="1"/>
      <w:numFmt w:val="decimal"/>
      <w:lvlText w:val="%1.%2.%3."/>
      <w:lvlJc w:val="left"/>
      <w:pPr>
        <w:ind w:left="1800" w:hanging="720"/>
      </w:pPr>
      <w:rPr>
        <w:rtl w:val="0"/>
      </w:rPr>
    </w:lvl>
    <w:lvl w:ilvl="3" w:tentative="1">
      <w:start w:val="1"/>
      <w:numFmt w:val="decimal"/>
      <w:lvlText w:val="%1.%2.%3.%4."/>
      <w:lvlJc w:val="left"/>
      <w:pPr>
        <w:ind w:left="2160" w:hanging="1080"/>
      </w:pPr>
      <w:rPr>
        <w:rtl w:val="0"/>
      </w:rPr>
    </w:lvl>
    <w:lvl w:ilvl="4" w:tentative="1">
      <w:start w:val="1"/>
      <w:numFmt w:val="decimal"/>
      <w:lvlText w:val="%1.%2.%3.%4.%5."/>
      <w:lvlJc w:val="left"/>
      <w:pPr>
        <w:ind w:left="2160" w:hanging="1080"/>
      </w:pPr>
      <w:rPr>
        <w:rtl w:val="0"/>
      </w:rPr>
    </w:lvl>
    <w:lvl w:ilvl="5" w:tentative="1">
      <w:start w:val="1"/>
      <w:numFmt w:val="decimal"/>
      <w:lvlText w:val="%1.%2.%3.%4.%5.%6."/>
      <w:lvlJc w:val="left"/>
      <w:pPr>
        <w:ind w:left="2520" w:hanging="1440"/>
      </w:pPr>
      <w:rPr>
        <w:rtl w:val="0"/>
      </w:rPr>
    </w:lvl>
    <w:lvl w:ilvl="6" w:tentative="1">
      <w:start w:val="1"/>
      <w:numFmt w:val="decimal"/>
      <w:lvlText w:val="%1.%2.%3.%4.%5.%6.%7."/>
      <w:lvlJc w:val="left"/>
      <w:pPr>
        <w:ind w:left="2880" w:hanging="1800"/>
      </w:pPr>
      <w:rPr>
        <w:rtl w:val="0"/>
      </w:rPr>
    </w:lvl>
    <w:lvl w:ilvl="7" w:tentative="1">
      <w:start w:val="1"/>
      <w:numFmt w:val="decimal"/>
      <w:lvlText w:val="%1.%2.%3.%4.%5.%6.%7.%8."/>
      <w:lvlJc w:val="left"/>
      <w:pPr>
        <w:ind w:left="2880" w:hanging="1800"/>
      </w:pPr>
      <w:rPr>
        <w:rtl w:val="0"/>
      </w:rPr>
    </w:lvl>
    <w:lvl w:ilvl="8" w:tentative="1">
      <w:start w:val="1"/>
      <w:numFmt w:val="decimal"/>
      <w:lvlText w:val="%1.%2.%3.%4.%5.%6.%7.%8.%9."/>
      <w:lvlJc w:val="left"/>
      <w:pPr>
        <w:ind w:left="3240" w:hanging="2160"/>
      </w:pPr>
      <w:rPr>
        <w:rtl w:val="0"/>
      </w:rPr>
    </w:lvl>
  </w:abstractNum>
  <w:abstractNum w:abstractNumId="8">
    <w:nsid w:val="1ED749A5"/>
    <w:multiLevelType w:val="hybridMultilevel"/>
    <w:tmpl w:val="1768795A"/>
    <w:lvl w:ilvl="0" w:tplc="F3D6E8A6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CFF462AE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3A80C9A2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E2C8ACFA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6242EE06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F09C32D6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86260450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A87E7B54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AC6E8C4C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9">
    <w:nsid w:val="1F290EEE"/>
    <w:multiLevelType w:val="hybridMultilevel"/>
    <w:tmpl w:val="E57EC2C2"/>
    <w:lvl w:ilvl="0" w:tplc="1ADE131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983A9080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18328F80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BDC6E720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4AA85F60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393642EC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BD52A0F4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41D608B8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C9E84E76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0">
    <w:nsid w:val="21C82E56"/>
    <w:multiLevelType w:val="hybridMultilevel"/>
    <w:tmpl w:val="B3E02DF6"/>
    <w:lvl w:ilvl="0" w:tplc="A0184230" w:tentative="1">
      <w:start w:val="3"/>
      <w:numFmt w:val="bullet"/>
      <w:lvlText w:val=""/>
      <w:lvlJc w:val="left"/>
      <w:pPr>
        <w:ind w:left="1080" w:hanging="360"/>
      </w:pPr>
    </w:lvl>
    <w:lvl w:ilvl="1" w:tplc="99F4951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8BF81DF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FDECCAB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C4CEB88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9D961FF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DAEE76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26DC481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0ECE38E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1">
    <w:nsid w:val="28CC624B"/>
    <w:multiLevelType w:val="multilevel"/>
    <w:tmpl w:val="27681094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72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108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1080" w:hanging="72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14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1440" w:hanging="108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180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1800" w:hanging="144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1800" w:hanging="1440"/>
      </w:pPr>
      <w:rPr>
        <w:rtl w:val="0"/>
      </w:rPr>
    </w:lvl>
  </w:abstractNum>
  <w:abstractNum w:abstractNumId="12">
    <w:nsid w:val="2BD00A0F"/>
    <w:multiLevelType w:val="hybridMultilevel"/>
    <w:tmpl w:val="272875BE"/>
    <w:lvl w:ilvl="0" w:tplc="6E46DB3C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4F0E2300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31AA9AC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A574EE2C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9F227F3E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F1CE36EA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0012FBF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B6F2E348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F2B00DC2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3">
    <w:nsid w:val="2BEB001E"/>
    <w:multiLevelType w:val="hybridMultilevel"/>
    <w:tmpl w:val="36BAE210"/>
    <w:lvl w:ilvl="0" w:tplc="3342E548" w:tentative="1">
      <w:start w:val="1"/>
      <w:numFmt w:val="decimal"/>
      <w:lvlText w:val="%1."/>
      <w:lvlJc w:val="left"/>
      <w:pPr>
        <w:ind w:left="720" w:hanging="360"/>
      </w:pPr>
      <w:rPr>
        <w:b w:val="0"/>
        <w:rtl w:val="0"/>
      </w:rPr>
    </w:lvl>
    <w:lvl w:ilvl="1" w:tplc="BE0C55AE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6ABC0512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022CB78E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347CE59C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1F9C2476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1AE88604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C5784948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DF44D2A6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4">
    <w:nsid w:val="2C101341"/>
    <w:multiLevelType w:val="hybridMultilevel"/>
    <w:tmpl w:val="A9303740"/>
    <w:lvl w:ilvl="0" w:tplc="F4CCC1F8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EFFAEBC2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1034F528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97147334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222A296C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9A682A8A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64F445A2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B2F86F24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10CCAB48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5">
    <w:nsid w:val="2CFA369C"/>
    <w:multiLevelType w:val="multilevel"/>
    <w:tmpl w:val="957AEC50"/>
    <w:lvl w:ilvl="0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>
    <w:nsid w:val="2ED7372A"/>
    <w:multiLevelType w:val="hybridMultilevel"/>
    <w:tmpl w:val="E848CDF2"/>
    <w:lvl w:ilvl="0" w:tplc="3C6EDC66" w:tentative="1">
      <w:start w:val="1"/>
      <w:numFmt w:val="decimal"/>
      <w:lvlText w:val="%1."/>
      <w:lvlJc w:val="left"/>
      <w:pPr>
        <w:ind w:left="900" w:hanging="360"/>
      </w:pPr>
      <w:rPr>
        <w:rtl w:val="0"/>
      </w:rPr>
    </w:lvl>
    <w:lvl w:ilvl="1" w:tplc="CFDA8D70" w:tentative="1">
      <w:start w:val="1"/>
      <w:numFmt w:val="lowerLetter"/>
      <w:lvlText w:val="%2."/>
      <w:lvlJc w:val="left"/>
      <w:pPr>
        <w:ind w:left="1620" w:hanging="360"/>
      </w:pPr>
      <w:rPr>
        <w:rtl w:val="0"/>
      </w:rPr>
    </w:lvl>
    <w:lvl w:ilvl="2" w:tplc="9A508DBC" w:tentative="1">
      <w:start w:val="1"/>
      <w:numFmt w:val="lowerRoman"/>
      <w:lvlText w:val="%3."/>
      <w:lvlJc w:val="right"/>
      <w:pPr>
        <w:ind w:left="2340" w:hanging="180"/>
      </w:pPr>
      <w:rPr>
        <w:rtl w:val="0"/>
      </w:rPr>
    </w:lvl>
    <w:lvl w:ilvl="3" w:tplc="CA14ECEE" w:tentative="1">
      <w:start w:val="1"/>
      <w:numFmt w:val="decimal"/>
      <w:lvlText w:val="%4."/>
      <w:lvlJc w:val="left"/>
      <w:pPr>
        <w:ind w:left="3060" w:hanging="360"/>
      </w:pPr>
      <w:rPr>
        <w:rtl w:val="0"/>
      </w:rPr>
    </w:lvl>
    <w:lvl w:ilvl="4" w:tplc="0EF2C4DE" w:tentative="1">
      <w:start w:val="1"/>
      <w:numFmt w:val="lowerLetter"/>
      <w:lvlText w:val="%5."/>
      <w:lvlJc w:val="left"/>
      <w:pPr>
        <w:ind w:left="3780" w:hanging="360"/>
      </w:pPr>
      <w:rPr>
        <w:rtl w:val="0"/>
      </w:rPr>
    </w:lvl>
    <w:lvl w:ilvl="5" w:tplc="21F036D2" w:tentative="1">
      <w:start w:val="1"/>
      <w:numFmt w:val="lowerRoman"/>
      <w:lvlText w:val="%6."/>
      <w:lvlJc w:val="right"/>
      <w:pPr>
        <w:ind w:left="4500" w:hanging="180"/>
      </w:pPr>
      <w:rPr>
        <w:rtl w:val="0"/>
      </w:rPr>
    </w:lvl>
    <w:lvl w:ilvl="6" w:tplc="699E3EE2" w:tentative="1">
      <w:start w:val="1"/>
      <w:numFmt w:val="decimal"/>
      <w:lvlText w:val="%7."/>
      <w:lvlJc w:val="left"/>
      <w:pPr>
        <w:ind w:left="5220" w:hanging="360"/>
      </w:pPr>
      <w:rPr>
        <w:rtl w:val="0"/>
      </w:rPr>
    </w:lvl>
    <w:lvl w:ilvl="7" w:tplc="B2701548" w:tentative="1">
      <w:start w:val="1"/>
      <w:numFmt w:val="lowerLetter"/>
      <w:lvlText w:val="%8."/>
      <w:lvlJc w:val="left"/>
      <w:pPr>
        <w:ind w:left="5940" w:hanging="360"/>
      </w:pPr>
      <w:rPr>
        <w:rtl w:val="0"/>
      </w:rPr>
    </w:lvl>
    <w:lvl w:ilvl="8" w:tplc="DB8ACBD2" w:tentative="1">
      <w:start w:val="1"/>
      <w:numFmt w:val="lowerRoman"/>
      <w:lvlText w:val="%9."/>
      <w:lvlJc w:val="right"/>
      <w:pPr>
        <w:ind w:left="6660" w:hanging="180"/>
      </w:pPr>
      <w:rPr>
        <w:rtl w:val="0"/>
      </w:rPr>
    </w:lvl>
  </w:abstractNum>
  <w:abstractNum w:abstractNumId="17">
    <w:nsid w:val="30295976"/>
    <w:multiLevelType w:val="hybridMultilevel"/>
    <w:tmpl w:val="7A5A648E"/>
    <w:lvl w:ilvl="0" w:tplc="16A86D8A" w:tentative="1">
      <w:start w:val="1"/>
      <w:numFmt w:val="decimal"/>
      <w:lvlText w:val="%1."/>
      <w:lvlJc w:val="left"/>
      <w:pPr>
        <w:ind w:left="1080" w:hanging="360"/>
      </w:pPr>
      <w:rPr>
        <w:rtl w:val="0"/>
      </w:rPr>
    </w:lvl>
    <w:lvl w:ilvl="1" w:tplc="C9B83854" w:tentative="1">
      <w:start w:val="1"/>
      <w:numFmt w:val="lowerLetter"/>
      <w:lvlText w:val="%2."/>
      <w:lvlJc w:val="left"/>
      <w:pPr>
        <w:ind w:left="1800" w:hanging="360"/>
      </w:pPr>
      <w:rPr>
        <w:rtl w:val="0"/>
      </w:rPr>
    </w:lvl>
    <w:lvl w:ilvl="2" w:tplc="35ECF8E8" w:tentative="1">
      <w:start w:val="1"/>
      <w:numFmt w:val="lowerRoman"/>
      <w:lvlText w:val="%3."/>
      <w:lvlJc w:val="right"/>
      <w:pPr>
        <w:ind w:left="2520" w:hanging="180"/>
      </w:pPr>
      <w:rPr>
        <w:rtl w:val="0"/>
      </w:rPr>
    </w:lvl>
    <w:lvl w:ilvl="3" w:tplc="A9A4880A" w:tentative="1">
      <w:start w:val="1"/>
      <w:numFmt w:val="decimal"/>
      <w:lvlText w:val="%4."/>
      <w:lvlJc w:val="left"/>
      <w:pPr>
        <w:ind w:left="3240" w:hanging="360"/>
      </w:pPr>
      <w:rPr>
        <w:rtl w:val="0"/>
      </w:rPr>
    </w:lvl>
    <w:lvl w:ilvl="4" w:tplc="4C5858C0" w:tentative="1">
      <w:start w:val="1"/>
      <w:numFmt w:val="lowerLetter"/>
      <w:lvlText w:val="%5."/>
      <w:lvlJc w:val="left"/>
      <w:pPr>
        <w:ind w:left="3960" w:hanging="360"/>
      </w:pPr>
      <w:rPr>
        <w:rtl w:val="0"/>
      </w:rPr>
    </w:lvl>
    <w:lvl w:ilvl="5" w:tplc="1A327948" w:tentative="1">
      <w:start w:val="1"/>
      <w:numFmt w:val="lowerRoman"/>
      <w:lvlText w:val="%6."/>
      <w:lvlJc w:val="right"/>
      <w:pPr>
        <w:ind w:left="4680" w:hanging="180"/>
      </w:pPr>
      <w:rPr>
        <w:rtl w:val="0"/>
      </w:rPr>
    </w:lvl>
    <w:lvl w:ilvl="6" w:tplc="635E79B0" w:tentative="1">
      <w:start w:val="1"/>
      <w:numFmt w:val="decimal"/>
      <w:lvlText w:val="%7."/>
      <w:lvlJc w:val="left"/>
      <w:pPr>
        <w:ind w:left="5400" w:hanging="360"/>
      </w:pPr>
      <w:rPr>
        <w:rtl w:val="0"/>
      </w:rPr>
    </w:lvl>
    <w:lvl w:ilvl="7" w:tplc="CB1C8244" w:tentative="1">
      <w:start w:val="1"/>
      <w:numFmt w:val="lowerLetter"/>
      <w:lvlText w:val="%8."/>
      <w:lvlJc w:val="left"/>
      <w:pPr>
        <w:ind w:left="6120" w:hanging="360"/>
      </w:pPr>
      <w:rPr>
        <w:rtl w:val="0"/>
      </w:rPr>
    </w:lvl>
    <w:lvl w:ilvl="8" w:tplc="F19A53EC" w:tentative="1">
      <w:start w:val="1"/>
      <w:numFmt w:val="lowerRoman"/>
      <w:lvlText w:val="%9."/>
      <w:lvlJc w:val="right"/>
      <w:pPr>
        <w:ind w:left="6840" w:hanging="180"/>
      </w:pPr>
      <w:rPr>
        <w:rtl w:val="0"/>
      </w:rPr>
    </w:lvl>
  </w:abstractNum>
  <w:abstractNum w:abstractNumId="18">
    <w:nsid w:val="30DB0605"/>
    <w:multiLevelType w:val="hybridMultilevel"/>
    <w:tmpl w:val="386E4A94"/>
    <w:lvl w:ilvl="0" w:tplc="83C0E56C" w:tentative="1">
      <w:start w:val="1"/>
      <w:numFmt w:val="decimal"/>
      <w:lvlText w:val="%1)"/>
      <w:lvlJc w:val="left"/>
      <w:pPr>
        <w:ind w:left="927" w:hanging="360"/>
      </w:pPr>
      <w:rPr>
        <w:rtl w:val="0"/>
      </w:rPr>
    </w:lvl>
    <w:lvl w:ilvl="1" w:tplc="01789140" w:tentative="1">
      <w:start w:val="1"/>
      <w:numFmt w:val="lowerLetter"/>
      <w:lvlText w:val="%2."/>
      <w:lvlJc w:val="left"/>
      <w:pPr>
        <w:ind w:left="1647" w:hanging="360"/>
      </w:pPr>
      <w:rPr>
        <w:rtl w:val="0"/>
      </w:rPr>
    </w:lvl>
    <w:lvl w:ilvl="2" w:tplc="C5ACDBAC" w:tentative="1">
      <w:start w:val="1"/>
      <w:numFmt w:val="lowerRoman"/>
      <w:lvlText w:val="%3."/>
      <w:lvlJc w:val="right"/>
      <w:pPr>
        <w:ind w:left="2367" w:hanging="180"/>
      </w:pPr>
      <w:rPr>
        <w:rtl w:val="0"/>
      </w:rPr>
    </w:lvl>
    <w:lvl w:ilvl="3" w:tplc="0E66B95C" w:tentative="1">
      <w:start w:val="1"/>
      <w:numFmt w:val="decimal"/>
      <w:lvlText w:val="%4."/>
      <w:lvlJc w:val="left"/>
      <w:pPr>
        <w:ind w:left="3087" w:hanging="360"/>
      </w:pPr>
      <w:rPr>
        <w:rtl w:val="0"/>
      </w:rPr>
    </w:lvl>
    <w:lvl w:ilvl="4" w:tplc="7FF0BBFE" w:tentative="1">
      <w:start w:val="1"/>
      <w:numFmt w:val="lowerLetter"/>
      <w:lvlText w:val="%5."/>
      <w:lvlJc w:val="left"/>
      <w:pPr>
        <w:ind w:left="3807" w:hanging="360"/>
      </w:pPr>
      <w:rPr>
        <w:rtl w:val="0"/>
      </w:rPr>
    </w:lvl>
    <w:lvl w:ilvl="5" w:tplc="AAEA4DF2" w:tentative="1">
      <w:start w:val="1"/>
      <w:numFmt w:val="lowerRoman"/>
      <w:lvlText w:val="%6."/>
      <w:lvlJc w:val="right"/>
      <w:pPr>
        <w:ind w:left="4527" w:hanging="180"/>
      </w:pPr>
      <w:rPr>
        <w:rtl w:val="0"/>
      </w:rPr>
    </w:lvl>
    <w:lvl w:ilvl="6" w:tplc="A0428E7C" w:tentative="1">
      <w:start w:val="1"/>
      <w:numFmt w:val="decimal"/>
      <w:lvlText w:val="%7."/>
      <w:lvlJc w:val="left"/>
      <w:pPr>
        <w:ind w:left="5247" w:hanging="360"/>
      </w:pPr>
      <w:rPr>
        <w:rtl w:val="0"/>
      </w:rPr>
    </w:lvl>
    <w:lvl w:ilvl="7" w:tplc="C8B8EDF2" w:tentative="1">
      <w:start w:val="1"/>
      <w:numFmt w:val="lowerLetter"/>
      <w:lvlText w:val="%8."/>
      <w:lvlJc w:val="left"/>
      <w:pPr>
        <w:ind w:left="5967" w:hanging="360"/>
      </w:pPr>
      <w:rPr>
        <w:rtl w:val="0"/>
      </w:rPr>
    </w:lvl>
    <w:lvl w:ilvl="8" w:tplc="253CB04A" w:tentative="1">
      <w:start w:val="1"/>
      <w:numFmt w:val="lowerRoman"/>
      <w:lvlText w:val="%9."/>
      <w:lvlJc w:val="right"/>
      <w:pPr>
        <w:ind w:left="6687" w:hanging="180"/>
      </w:pPr>
      <w:rPr>
        <w:rtl w:val="0"/>
      </w:rPr>
    </w:lvl>
  </w:abstractNum>
  <w:abstractNum w:abstractNumId="19">
    <w:nsid w:val="330E52B4"/>
    <w:multiLevelType w:val="hybridMultilevel"/>
    <w:tmpl w:val="0016B596"/>
    <w:lvl w:ilvl="0" w:tplc="E9DC291E" w:tentative="1">
      <w:start w:val="1"/>
      <w:numFmt w:val="decimal"/>
      <w:lvlText w:val="%1."/>
      <w:lvlJc w:val="left"/>
      <w:pPr>
        <w:ind w:left="1077" w:hanging="360"/>
      </w:pPr>
      <w:rPr>
        <w:rtl w:val="0"/>
      </w:rPr>
    </w:lvl>
    <w:lvl w:ilvl="1" w:tplc="CA84C408" w:tentative="1">
      <w:start w:val="1"/>
      <w:numFmt w:val="lowerLetter"/>
      <w:lvlText w:val="%2."/>
      <w:lvlJc w:val="left"/>
      <w:pPr>
        <w:ind w:left="1797" w:hanging="360"/>
      </w:pPr>
      <w:rPr>
        <w:rtl w:val="0"/>
      </w:rPr>
    </w:lvl>
    <w:lvl w:ilvl="2" w:tplc="1E1C7648" w:tentative="1">
      <w:start w:val="1"/>
      <w:numFmt w:val="lowerRoman"/>
      <w:lvlText w:val="%3."/>
      <w:lvlJc w:val="right"/>
      <w:pPr>
        <w:ind w:left="2517" w:hanging="180"/>
      </w:pPr>
      <w:rPr>
        <w:rtl w:val="0"/>
      </w:rPr>
    </w:lvl>
    <w:lvl w:ilvl="3" w:tplc="35BA9F68" w:tentative="1">
      <w:start w:val="1"/>
      <w:numFmt w:val="decimal"/>
      <w:lvlText w:val="%4."/>
      <w:lvlJc w:val="left"/>
      <w:pPr>
        <w:ind w:left="3237" w:hanging="360"/>
      </w:pPr>
      <w:rPr>
        <w:rtl w:val="0"/>
      </w:rPr>
    </w:lvl>
    <w:lvl w:ilvl="4" w:tplc="DA4A072A" w:tentative="1">
      <w:start w:val="1"/>
      <w:numFmt w:val="lowerLetter"/>
      <w:lvlText w:val="%5."/>
      <w:lvlJc w:val="left"/>
      <w:pPr>
        <w:ind w:left="3957" w:hanging="360"/>
      </w:pPr>
      <w:rPr>
        <w:rtl w:val="0"/>
      </w:rPr>
    </w:lvl>
    <w:lvl w:ilvl="5" w:tplc="1EF8928E" w:tentative="1">
      <w:start w:val="1"/>
      <w:numFmt w:val="lowerRoman"/>
      <w:lvlText w:val="%6."/>
      <w:lvlJc w:val="right"/>
      <w:pPr>
        <w:ind w:left="4677" w:hanging="180"/>
      </w:pPr>
      <w:rPr>
        <w:rtl w:val="0"/>
      </w:rPr>
    </w:lvl>
    <w:lvl w:ilvl="6" w:tplc="DA184DFC" w:tentative="1">
      <w:start w:val="1"/>
      <w:numFmt w:val="decimal"/>
      <w:lvlText w:val="%7."/>
      <w:lvlJc w:val="left"/>
      <w:pPr>
        <w:ind w:left="5397" w:hanging="360"/>
      </w:pPr>
      <w:rPr>
        <w:rtl w:val="0"/>
      </w:rPr>
    </w:lvl>
    <w:lvl w:ilvl="7" w:tplc="0BD8A7EC" w:tentative="1">
      <w:start w:val="1"/>
      <w:numFmt w:val="lowerLetter"/>
      <w:lvlText w:val="%8."/>
      <w:lvlJc w:val="left"/>
      <w:pPr>
        <w:ind w:left="6117" w:hanging="360"/>
      </w:pPr>
      <w:rPr>
        <w:rtl w:val="0"/>
      </w:rPr>
    </w:lvl>
    <w:lvl w:ilvl="8" w:tplc="7DC0933E" w:tentative="1">
      <w:start w:val="1"/>
      <w:numFmt w:val="lowerRoman"/>
      <w:lvlText w:val="%9."/>
      <w:lvlJc w:val="right"/>
      <w:pPr>
        <w:ind w:left="6837" w:hanging="180"/>
      </w:pPr>
      <w:rPr>
        <w:rtl w:val="0"/>
      </w:rPr>
    </w:lvl>
  </w:abstractNum>
  <w:abstractNum w:abstractNumId="20">
    <w:nsid w:val="3691055D"/>
    <w:multiLevelType w:val="hybridMultilevel"/>
    <w:tmpl w:val="D0DC2B86"/>
    <w:lvl w:ilvl="0" w:tplc="09AC5C0E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11D6ADBA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23EC932E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B9881100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6E7E3880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F844CAC4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38BAAA32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B11065E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2E96A6D2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1">
    <w:nsid w:val="36DF4996"/>
    <w:multiLevelType w:val="multilevel"/>
    <w:tmpl w:val="8A2EB2C4"/>
    <w:lvl w:ilvl="0" w:tentative="1">
      <w:start w:val="4"/>
      <w:numFmt w:val="decimal"/>
      <w:lvlText w:val="%1."/>
      <w:lvlJc w:val="left"/>
      <w:pPr>
        <w:ind w:left="928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144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216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2880" w:hanging="108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32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3960" w:hanging="144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432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5040" w:hanging="180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5760" w:hanging="2160"/>
      </w:pPr>
      <w:rPr>
        <w:rtl w:val="0"/>
      </w:rPr>
    </w:lvl>
  </w:abstractNum>
  <w:abstractNum w:abstractNumId="22">
    <w:nsid w:val="397F6C1A"/>
    <w:multiLevelType w:val="multilevel"/>
    <w:tmpl w:val="BFEE7E78"/>
    <w:lvl w:ilvl="0" w:tentative="1">
      <w:start w:val="1"/>
      <w:numFmt w:val="decimal"/>
      <w:lvlText w:val="%1."/>
      <w:lvlJc w:val="left"/>
      <w:pPr>
        <w:ind w:left="1440" w:hanging="360"/>
      </w:pPr>
      <w:rPr>
        <w:rtl w:val="0"/>
      </w:rPr>
    </w:lvl>
    <w:lvl w:ilvl="1" w:tentative="1">
      <w:start w:val="1"/>
      <w:numFmt w:val="decimal"/>
      <w:lvlText w:val="%1.%2."/>
      <w:lvlJc w:val="left"/>
      <w:pPr>
        <w:ind w:left="1800" w:hanging="720"/>
      </w:pPr>
      <w:rPr>
        <w:rtl w:val="0"/>
      </w:rPr>
    </w:lvl>
    <w:lvl w:ilvl="2" w:tentative="1">
      <w:start w:val="1"/>
      <w:numFmt w:val="decimal"/>
      <w:lvlText w:val="%1.%2.%3."/>
      <w:lvlJc w:val="left"/>
      <w:pPr>
        <w:ind w:left="1800" w:hanging="720"/>
      </w:pPr>
      <w:rPr>
        <w:rtl w:val="0"/>
      </w:rPr>
    </w:lvl>
    <w:lvl w:ilvl="3" w:tentative="1">
      <w:start w:val="1"/>
      <w:numFmt w:val="decimal"/>
      <w:lvlText w:val="%1.%2.%3.%4."/>
      <w:lvlJc w:val="left"/>
      <w:pPr>
        <w:ind w:left="2160" w:hanging="1080"/>
      </w:pPr>
      <w:rPr>
        <w:rtl w:val="0"/>
      </w:rPr>
    </w:lvl>
    <w:lvl w:ilvl="4" w:tentative="1">
      <w:start w:val="1"/>
      <w:numFmt w:val="decimal"/>
      <w:lvlText w:val="%1.%2.%3.%4.%5."/>
      <w:lvlJc w:val="left"/>
      <w:pPr>
        <w:ind w:left="2160" w:hanging="1080"/>
      </w:pPr>
      <w:rPr>
        <w:rtl w:val="0"/>
      </w:rPr>
    </w:lvl>
    <w:lvl w:ilvl="5" w:tentative="1">
      <w:start w:val="1"/>
      <w:numFmt w:val="decimal"/>
      <w:lvlText w:val="%1.%2.%3.%4.%5.%6."/>
      <w:lvlJc w:val="left"/>
      <w:pPr>
        <w:ind w:left="2520" w:hanging="1440"/>
      </w:pPr>
      <w:rPr>
        <w:rtl w:val="0"/>
      </w:rPr>
    </w:lvl>
    <w:lvl w:ilvl="6" w:tentative="1">
      <w:start w:val="1"/>
      <w:numFmt w:val="decimal"/>
      <w:lvlText w:val="%1.%2.%3.%4.%5.%6.%7."/>
      <w:lvlJc w:val="left"/>
      <w:pPr>
        <w:ind w:left="2880" w:hanging="1800"/>
      </w:pPr>
      <w:rPr>
        <w:rtl w:val="0"/>
      </w:rPr>
    </w:lvl>
    <w:lvl w:ilvl="7" w:tentative="1">
      <w:start w:val="1"/>
      <w:numFmt w:val="decimal"/>
      <w:lvlText w:val="%1.%2.%3.%4.%5.%6.%7.%8."/>
      <w:lvlJc w:val="left"/>
      <w:pPr>
        <w:ind w:left="2880" w:hanging="1800"/>
      </w:pPr>
      <w:rPr>
        <w:rtl w:val="0"/>
      </w:rPr>
    </w:lvl>
    <w:lvl w:ilvl="8" w:tentative="1">
      <w:start w:val="1"/>
      <w:numFmt w:val="decimal"/>
      <w:lvlText w:val="%1.%2.%3.%4.%5.%6.%7.%8.%9."/>
      <w:lvlJc w:val="left"/>
      <w:pPr>
        <w:ind w:left="3240" w:hanging="2160"/>
      </w:pPr>
      <w:rPr>
        <w:rtl w:val="0"/>
      </w:rPr>
    </w:lvl>
  </w:abstractNum>
  <w:abstractNum w:abstractNumId="23">
    <w:nsid w:val="39831DC7"/>
    <w:multiLevelType w:val="hybridMultilevel"/>
    <w:tmpl w:val="1ECAAB7C"/>
    <w:lvl w:ilvl="0" w:tplc="4B3490B0" w:tentative="1">
      <w:start w:val="3"/>
      <w:numFmt w:val="bullet"/>
      <w:lvlText w:val=""/>
      <w:lvlJc w:val="left"/>
      <w:pPr>
        <w:ind w:left="1080" w:hanging="360"/>
      </w:pPr>
    </w:lvl>
    <w:lvl w:ilvl="1" w:tplc="169498B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056419B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0F4EA48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BC24628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367C905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9AFEA40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78F6ED5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8126221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4">
    <w:nsid w:val="3ABD319E"/>
    <w:multiLevelType w:val="hybridMultilevel"/>
    <w:tmpl w:val="7640E316"/>
    <w:lvl w:ilvl="0" w:tplc="6348385A" w:tentative="1">
      <w:start w:val="1"/>
      <w:numFmt w:val="decimal"/>
      <w:lvlText w:val="%1."/>
      <w:lvlJc w:val="left"/>
      <w:pPr>
        <w:ind w:left="1440" w:hanging="360"/>
      </w:pPr>
      <w:rPr>
        <w:rtl w:val="0"/>
      </w:rPr>
    </w:lvl>
    <w:lvl w:ilvl="1" w:tplc="2B0E0C6E" w:tentative="1">
      <w:start w:val="1"/>
      <w:numFmt w:val="lowerLetter"/>
      <w:lvlText w:val="%2."/>
      <w:lvlJc w:val="left"/>
      <w:pPr>
        <w:ind w:left="2160" w:hanging="360"/>
      </w:pPr>
      <w:rPr>
        <w:rtl w:val="0"/>
      </w:rPr>
    </w:lvl>
    <w:lvl w:ilvl="2" w:tplc="2E805860" w:tentative="1">
      <w:start w:val="1"/>
      <w:numFmt w:val="lowerRoman"/>
      <w:lvlText w:val="%3."/>
      <w:lvlJc w:val="right"/>
      <w:pPr>
        <w:ind w:left="2880" w:hanging="180"/>
      </w:pPr>
      <w:rPr>
        <w:rtl w:val="0"/>
      </w:rPr>
    </w:lvl>
    <w:lvl w:ilvl="3" w:tplc="CBB67C2A" w:tentative="1">
      <w:start w:val="1"/>
      <w:numFmt w:val="decimal"/>
      <w:lvlText w:val="%4."/>
      <w:lvlJc w:val="left"/>
      <w:pPr>
        <w:ind w:left="3600" w:hanging="360"/>
      </w:pPr>
      <w:rPr>
        <w:rtl w:val="0"/>
      </w:rPr>
    </w:lvl>
    <w:lvl w:ilvl="4" w:tplc="C6703048" w:tentative="1">
      <w:start w:val="1"/>
      <w:numFmt w:val="lowerLetter"/>
      <w:lvlText w:val="%5."/>
      <w:lvlJc w:val="left"/>
      <w:pPr>
        <w:ind w:left="4320" w:hanging="360"/>
      </w:pPr>
      <w:rPr>
        <w:rtl w:val="0"/>
      </w:rPr>
    </w:lvl>
    <w:lvl w:ilvl="5" w:tplc="8AF08050" w:tentative="1">
      <w:start w:val="1"/>
      <w:numFmt w:val="lowerRoman"/>
      <w:lvlText w:val="%6."/>
      <w:lvlJc w:val="right"/>
      <w:pPr>
        <w:ind w:left="5040" w:hanging="180"/>
      </w:pPr>
      <w:rPr>
        <w:rtl w:val="0"/>
      </w:rPr>
    </w:lvl>
    <w:lvl w:ilvl="6" w:tplc="1B922AB0" w:tentative="1">
      <w:start w:val="1"/>
      <w:numFmt w:val="decimal"/>
      <w:lvlText w:val="%7."/>
      <w:lvlJc w:val="left"/>
      <w:pPr>
        <w:ind w:left="5760" w:hanging="360"/>
      </w:pPr>
      <w:rPr>
        <w:rtl w:val="0"/>
      </w:rPr>
    </w:lvl>
    <w:lvl w:ilvl="7" w:tplc="11263710" w:tentative="1">
      <w:start w:val="1"/>
      <w:numFmt w:val="lowerLetter"/>
      <w:lvlText w:val="%8."/>
      <w:lvlJc w:val="left"/>
      <w:pPr>
        <w:ind w:left="6480" w:hanging="360"/>
      </w:pPr>
      <w:rPr>
        <w:rtl w:val="0"/>
      </w:rPr>
    </w:lvl>
    <w:lvl w:ilvl="8" w:tplc="B8F2C898" w:tentative="1">
      <w:start w:val="1"/>
      <w:numFmt w:val="lowerRoman"/>
      <w:lvlText w:val="%9."/>
      <w:lvlJc w:val="right"/>
      <w:pPr>
        <w:ind w:left="7200" w:hanging="180"/>
      </w:pPr>
      <w:rPr>
        <w:rtl w:val="0"/>
      </w:rPr>
    </w:lvl>
  </w:abstractNum>
  <w:abstractNum w:abstractNumId="25">
    <w:nsid w:val="3E16069A"/>
    <w:multiLevelType w:val="hybridMultilevel"/>
    <w:tmpl w:val="D57C7D3C"/>
    <w:lvl w:ilvl="0" w:tplc="E0E2BF3C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DEE802E8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BFB41562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BC7E9D2E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94A858E6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D310B612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862E07F0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C7301152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DD6AD460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6">
    <w:nsid w:val="412E54E9"/>
    <w:multiLevelType w:val="hybridMultilevel"/>
    <w:tmpl w:val="4904A702"/>
    <w:lvl w:ilvl="0" w:tplc="695EBD7E" w:tentative="1">
      <w:start w:val="1"/>
      <w:numFmt w:val="decimal"/>
      <w:suff w:val="space"/>
      <w:lvlText w:val="%1."/>
      <w:lvlJc w:val="left"/>
      <w:pPr>
        <w:ind w:firstLine="567"/>
      </w:pPr>
      <w:rPr>
        <w:rtl w:val="0"/>
      </w:rPr>
    </w:lvl>
    <w:lvl w:ilvl="1" w:tplc="144CFA50" w:tentative="1">
      <w:start w:val="1"/>
      <w:numFmt w:val="lowerLetter"/>
      <w:lvlText w:val="%2."/>
      <w:lvlJc w:val="left"/>
      <w:pPr>
        <w:ind w:left="1650" w:hanging="360"/>
      </w:pPr>
      <w:rPr>
        <w:rtl w:val="0"/>
      </w:rPr>
    </w:lvl>
    <w:lvl w:ilvl="2" w:tplc="7B68EACE" w:tentative="1">
      <w:start w:val="1"/>
      <w:numFmt w:val="lowerRoman"/>
      <w:lvlText w:val="%3."/>
      <w:lvlJc w:val="right"/>
      <w:pPr>
        <w:ind w:left="2370" w:hanging="180"/>
      </w:pPr>
      <w:rPr>
        <w:rtl w:val="0"/>
      </w:rPr>
    </w:lvl>
    <w:lvl w:ilvl="3" w:tplc="95FEBF44" w:tentative="1">
      <w:start w:val="1"/>
      <w:numFmt w:val="decimal"/>
      <w:lvlText w:val="%4."/>
      <w:lvlJc w:val="left"/>
      <w:pPr>
        <w:ind w:left="3090" w:hanging="360"/>
      </w:pPr>
      <w:rPr>
        <w:rtl w:val="0"/>
      </w:rPr>
    </w:lvl>
    <w:lvl w:ilvl="4" w:tplc="352AD590" w:tentative="1">
      <w:start w:val="1"/>
      <w:numFmt w:val="lowerLetter"/>
      <w:lvlText w:val="%5."/>
      <w:lvlJc w:val="left"/>
      <w:pPr>
        <w:ind w:left="3810" w:hanging="360"/>
      </w:pPr>
      <w:rPr>
        <w:rtl w:val="0"/>
      </w:rPr>
    </w:lvl>
    <w:lvl w:ilvl="5" w:tplc="AC26D4B4" w:tentative="1">
      <w:start w:val="1"/>
      <w:numFmt w:val="lowerRoman"/>
      <w:lvlText w:val="%6."/>
      <w:lvlJc w:val="right"/>
      <w:pPr>
        <w:ind w:left="4530" w:hanging="180"/>
      </w:pPr>
      <w:rPr>
        <w:rtl w:val="0"/>
      </w:rPr>
    </w:lvl>
    <w:lvl w:ilvl="6" w:tplc="802C984E" w:tentative="1">
      <w:start w:val="1"/>
      <w:numFmt w:val="decimal"/>
      <w:lvlText w:val="%7."/>
      <w:lvlJc w:val="left"/>
      <w:pPr>
        <w:ind w:left="5250" w:hanging="360"/>
      </w:pPr>
      <w:rPr>
        <w:rtl w:val="0"/>
      </w:rPr>
    </w:lvl>
    <w:lvl w:ilvl="7" w:tplc="655608AC" w:tentative="1">
      <w:start w:val="1"/>
      <w:numFmt w:val="lowerLetter"/>
      <w:lvlText w:val="%8."/>
      <w:lvlJc w:val="left"/>
      <w:pPr>
        <w:ind w:left="5970" w:hanging="360"/>
      </w:pPr>
      <w:rPr>
        <w:rtl w:val="0"/>
      </w:rPr>
    </w:lvl>
    <w:lvl w:ilvl="8" w:tplc="F2404292" w:tentative="1">
      <w:start w:val="1"/>
      <w:numFmt w:val="lowerRoman"/>
      <w:lvlText w:val="%9."/>
      <w:lvlJc w:val="right"/>
      <w:pPr>
        <w:ind w:left="6690" w:hanging="180"/>
      </w:pPr>
      <w:rPr>
        <w:rtl w:val="0"/>
      </w:rPr>
    </w:lvl>
  </w:abstractNum>
  <w:abstractNum w:abstractNumId="27">
    <w:nsid w:val="4EC10F38"/>
    <w:multiLevelType w:val="hybridMultilevel"/>
    <w:tmpl w:val="216466B4"/>
    <w:lvl w:ilvl="0" w:tplc="A30A3C42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1318E174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C430ECB6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B8EA6258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324855CC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0BE8067C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080E4CEC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805E3958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53D0B6B8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8">
    <w:nsid w:val="4F9138FD"/>
    <w:multiLevelType w:val="hybridMultilevel"/>
    <w:tmpl w:val="07E07402"/>
    <w:lvl w:ilvl="0" w:tplc="E0885E86" w:tentative="1">
      <w:start w:val="32"/>
      <w:numFmt w:val="bullet"/>
      <w:lvlText w:val=""/>
      <w:lvlJc w:val="left"/>
      <w:pPr>
        <w:ind w:left="720" w:hanging="360"/>
      </w:pPr>
    </w:lvl>
    <w:lvl w:ilvl="1" w:tplc="A7F030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772B3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5E87D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C26D4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BD266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35C18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45A7A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09226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>
    <w:nsid w:val="539D0251"/>
    <w:multiLevelType w:val="hybridMultilevel"/>
    <w:tmpl w:val="0FEAFC00"/>
    <w:lvl w:ilvl="0" w:tplc="194277C4" w:tentative="1">
      <w:start w:val="3"/>
      <w:numFmt w:val="bullet"/>
      <w:lvlText w:val=""/>
      <w:lvlJc w:val="left"/>
      <w:pPr>
        <w:ind w:left="1440" w:hanging="360"/>
      </w:pPr>
    </w:lvl>
    <w:lvl w:ilvl="1" w:tplc="167ABF7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620A76E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D554A3D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A0CC287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BBF64E8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3FDE94F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16527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F4C8385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0">
    <w:nsid w:val="54FC09BB"/>
    <w:multiLevelType w:val="hybridMultilevel"/>
    <w:tmpl w:val="041E4236"/>
    <w:lvl w:ilvl="0" w:tplc="90021BB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A2B8DA06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929E21F2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82B27C28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9EE8C71E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7A128988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98D4788E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63A05DF0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414C85BE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1">
    <w:nsid w:val="5DBE01CA"/>
    <w:multiLevelType w:val="hybridMultilevel"/>
    <w:tmpl w:val="7F4883CE"/>
    <w:lvl w:ilvl="0" w:tplc="E5BE60CA" w:tentative="1">
      <w:start w:val="1"/>
      <w:numFmt w:val="decimal"/>
      <w:lvlText w:val="%1)"/>
      <w:lvlJc w:val="left"/>
      <w:pPr>
        <w:ind w:left="1080" w:hanging="360"/>
      </w:pPr>
      <w:rPr>
        <w:rtl w:val="0"/>
      </w:rPr>
    </w:lvl>
    <w:lvl w:ilvl="1" w:tplc="A4AC077C" w:tentative="1">
      <w:start w:val="1"/>
      <w:numFmt w:val="lowerLetter"/>
      <w:lvlText w:val="%2."/>
      <w:lvlJc w:val="left"/>
      <w:pPr>
        <w:ind w:left="1800" w:hanging="360"/>
      </w:pPr>
      <w:rPr>
        <w:rtl w:val="0"/>
      </w:rPr>
    </w:lvl>
    <w:lvl w:ilvl="2" w:tplc="6E3C8B92" w:tentative="1">
      <w:start w:val="1"/>
      <w:numFmt w:val="lowerRoman"/>
      <w:lvlText w:val="%3."/>
      <w:lvlJc w:val="right"/>
      <w:pPr>
        <w:ind w:left="2520" w:hanging="180"/>
      </w:pPr>
      <w:rPr>
        <w:rtl w:val="0"/>
      </w:rPr>
    </w:lvl>
    <w:lvl w:ilvl="3" w:tplc="033C7C04" w:tentative="1">
      <w:start w:val="1"/>
      <w:numFmt w:val="decimal"/>
      <w:lvlText w:val="%4."/>
      <w:lvlJc w:val="left"/>
      <w:pPr>
        <w:ind w:left="3240" w:hanging="360"/>
      </w:pPr>
      <w:rPr>
        <w:rtl w:val="0"/>
      </w:rPr>
    </w:lvl>
    <w:lvl w:ilvl="4" w:tplc="11F8C172" w:tentative="1">
      <w:start w:val="1"/>
      <w:numFmt w:val="lowerLetter"/>
      <w:lvlText w:val="%5."/>
      <w:lvlJc w:val="left"/>
      <w:pPr>
        <w:ind w:left="3960" w:hanging="360"/>
      </w:pPr>
      <w:rPr>
        <w:rtl w:val="0"/>
      </w:rPr>
    </w:lvl>
    <w:lvl w:ilvl="5" w:tplc="E8FE02AC" w:tentative="1">
      <w:start w:val="1"/>
      <w:numFmt w:val="lowerRoman"/>
      <w:lvlText w:val="%6."/>
      <w:lvlJc w:val="right"/>
      <w:pPr>
        <w:ind w:left="4680" w:hanging="180"/>
      </w:pPr>
      <w:rPr>
        <w:rtl w:val="0"/>
      </w:rPr>
    </w:lvl>
    <w:lvl w:ilvl="6" w:tplc="F9FC02C2" w:tentative="1">
      <w:start w:val="1"/>
      <w:numFmt w:val="decimal"/>
      <w:lvlText w:val="%7."/>
      <w:lvlJc w:val="left"/>
      <w:pPr>
        <w:ind w:left="5400" w:hanging="360"/>
      </w:pPr>
      <w:rPr>
        <w:rtl w:val="0"/>
      </w:rPr>
    </w:lvl>
    <w:lvl w:ilvl="7" w:tplc="321A5C26" w:tentative="1">
      <w:start w:val="1"/>
      <w:numFmt w:val="lowerLetter"/>
      <w:lvlText w:val="%8."/>
      <w:lvlJc w:val="left"/>
      <w:pPr>
        <w:ind w:left="6120" w:hanging="360"/>
      </w:pPr>
      <w:rPr>
        <w:rtl w:val="0"/>
      </w:rPr>
    </w:lvl>
    <w:lvl w:ilvl="8" w:tplc="97041B38" w:tentative="1">
      <w:start w:val="1"/>
      <w:numFmt w:val="lowerRoman"/>
      <w:lvlText w:val="%9."/>
      <w:lvlJc w:val="right"/>
      <w:pPr>
        <w:ind w:left="6840" w:hanging="180"/>
      </w:pPr>
      <w:rPr>
        <w:rtl w:val="0"/>
      </w:rPr>
    </w:lvl>
  </w:abstractNum>
  <w:abstractNum w:abstractNumId="32">
    <w:nsid w:val="5FBC7899"/>
    <w:multiLevelType w:val="hybridMultilevel"/>
    <w:tmpl w:val="9F40F712"/>
    <w:lvl w:ilvl="0" w:tplc="0994B6EC" w:tentative="1">
      <w:start w:val="1"/>
      <w:numFmt w:val="decimal"/>
      <w:lvlText w:val="%1."/>
      <w:lvlJc w:val="left"/>
      <w:pPr>
        <w:ind w:left="1428" w:hanging="360"/>
      </w:pPr>
      <w:rPr>
        <w:rtl w:val="0"/>
      </w:rPr>
    </w:lvl>
    <w:lvl w:ilvl="1" w:tplc="1C1220B8" w:tentative="1">
      <w:start w:val="1"/>
      <w:numFmt w:val="lowerLetter"/>
      <w:lvlText w:val="%2."/>
      <w:lvlJc w:val="left"/>
      <w:pPr>
        <w:ind w:left="2148" w:hanging="360"/>
      </w:pPr>
      <w:rPr>
        <w:rtl w:val="0"/>
      </w:rPr>
    </w:lvl>
    <w:lvl w:ilvl="2" w:tplc="AC969C04" w:tentative="1">
      <w:start w:val="1"/>
      <w:numFmt w:val="lowerRoman"/>
      <w:lvlText w:val="%3."/>
      <w:lvlJc w:val="right"/>
      <w:pPr>
        <w:ind w:left="2868" w:hanging="360"/>
      </w:pPr>
      <w:rPr>
        <w:rtl w:val="0"/>
      </w:rPr>
    </w:lvl>
    <w:lvl w:ilvl="3" w:tplc="B9FCA690" w:tentative="1">
      <w:start w:val="1"/>
      <w:numFmt w:val="decimal"/>
      <w:lvlText w:val="%4."/>
      <w:lvlJc w:val="left"/>
      <w:pPr>
        <w:ind w:left="3588" w:hanging="360"/>
      </w:pPr>
      <w:rPr>
        <w:rtl w:val="0"/>
      </w:rPr>
    </w:lvl>
    <w:lvl w:ilvl="4" w:tplc="940E4EFA" w:tentative="1">
      <w:start w:val="1"/>
      <w:numFmt w:val="lowerLetter"/>
      <w:lvlText w:val="%5."/>
      <w:lvlJc w:val="left"/>
      <w:pPr>
        <w:ind w:left="4308" w:hanging="360"/>
      </w:pPr>
      <w:rPr>
        <w:rtl w:val="0"/>
      </w:rPr>
    </w:lvl>
    <w:lvl w:ilvl="5" w:tplc="2C6C9236" w:tentative="1">
      <w:start w:val="1"/>
      <w:numFmt w:val="lowerRoman"/>
      <w:lvlText w:val="%6."/>
      <w:lvlJc w:val="right"/>
      <w:pPr>
        <w:ind w:left="5028" w:hanging="360"/>
      </w:pPr>
      <w:rPr>
        <w:rtl w:val="0"/>
      </w:rPr>
    </w:lvl>
    <w:lvl w:ilvl="6" w:tplc="89AC2DF0" w:tentative="1">
      <w:start w:val="1"/>
      <w:numFmt w:val="decimal"/>
      <w:lvlText w:val="%7."/>
      <w:lvlJc w:val="left"/>
      <w:pPr>
        <w:ind w:left="5749" w:hanging="360"/>
      </w:pPr>
      <w:rPr>
        <w:rtl w:val="0"/>
      </w:rPr>
    </w:lvl>
    <w:lvl w:ilvl="7" w:tplc="AF6EAD42" w:tentative="1">
      <w:start w:val="1"/>
      <w:numFmt w:val="lowerLetter"/>
      <w:lvlText w:val="%8."/>
      <w:lvlJc w:val="left"/>
      <w:pPr>
        <w:ind w:left="6469" w:hanging="360"/>
      </w:pPr>
      <w:rPr>
        <w:rtl w:val="0"/>
      </w:rPr>
    </w:lvl>
    <w:lvl w:ilvl="8" w:tplc="57001F02" w:tentative="1">
      <w:start w:val="1"/>
      <w:numFmt w:val="lowerRoman"/>
      <w:lvlText w:val="%9."/>
      <w:lvlJc w:val="right"/>
      <w:pPr>
        <w:ind w:left="7189" w:hanging="360"/>
      </w:pPr>
      <w:rPr>
        <w:rtl w:val="0"/>
      </w:rPr>
    </w:lvl>
  </w:abstractNum>
  <w:abstractNum w:abstractNumId="33">
    <w:nsid w:val="64321E63"/>
    <w:multiLevelType w:val="multilevel"/>
    <w:tmpl w:val="E2FC843A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72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108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1080" w:hanging="72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14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1440" w:hanging="108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180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1800" w:hanging="144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1800" w:hanging="1440"/>
      </w:pPr>
      <w:rPr>
        <w:rtl w:val="0"/>
      </w:rPr>
    </w:lvl>
  </w:abstractNum>
  <w:abstractNum w:abstractNumId="34">
    <w:nsid w:val="6847277D"/>
    <w:multiLevelType w:val="hybridMultilevel"/>
    <w:tmpl w:val="22765C8A"/>
    <w:lvl w:ilvl="0" w:tplc="91CA581C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BD76D8B0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81DC7B44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7272E7B0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07CEC578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209EC24A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0CC43B9E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8A30E506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D63A0ED0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5">
    <w:nsid w:val="697D3A57"/>
    <w:multiLevelType w:val="hybridMultilevel"/>
    <w:tmpl w:val="916A0536"/>
    <w:lvl w:ilvl="0" w:tplc="60842562" w:tentative="1">
      <w:start w:val="1"/>
      <w:numFmt w:val="decimal"/>
      <w:lvlText w:val="%1."/>
      <w:lvlJc w:val="left"/>
      <w:pPr>
        <w:ind w:left="1984" w:hanging="1275"/>
      </w:pPr>
      <w:rPr>
        <w:rtl w:val="0"/>
      </w:rPr>
    </w:lvl>
    <w:lvl w:ilvl="1" w:tplc="9DB80344" w:tentative="1">
      <w:start w:val="1"/>
      <w:numFmt w:val="lowerLetter"/>
      <w:lvlText w:val="%2."/>
      <w:lvlJc w:val="left"/>
      <w:pPr>
        <w:ind w:left="1789" w:hanging="360"/>
      </w:pPr>
      <w:rPr>
        <w:rtl w:val="0"/>
      </w:rPr>
    </w:lvl>
    <w:lvl w:ilvl="2" w:tplc="BD8A113C" w:tentative="1">
      <w:start w:val="1"/>
      <w:numFmt w:val="lowerRoman"/>
      <w:lvlText w:val="%3."/>
      <w:lvlJc w:val="right"/>
      <w:pPr>
        <w:ind w:left="2509" w:hanging="180"/>
      </w:pPr>
      <w:rPr>
        <w:rtl w:val="0"/>
      </w:rPr>
    </w:lvl>
    <w:lvl w:ilvl="3" w:tplc="7BA4D010" w:tentative="1">
      <w:start w:val="1"/>
      <w:numFmt w:val="decimal"/>
      <w:lvlText w:val="%4."/>
      <w:lvlJc w:val="left"/>
      <w:pPr>
        <w:ind w:left="3229" w:hanging="360"/>
      </w:pPr>
      <w:rPr>
        <w:rtl w:val="0"/>
      </w:rPr>
    </w:lvl>
    <w:lvl w:ilvl="4" w:tplc="A3FA4610" w:tentative="1">
      <w:start w:val="1"/>
      <w:numFmt w:val="lowerLetter"/>
      <w:lvlText w:val="%5."/>
      <w:lvlJc w:val="left"/>
      <w:pPr>
        <w:ind w:left="3949" w:hanging="360"/>
      </w:pPr>
      <w:rPr>
        <w:rtl w:val="0"/>
      </w:rPr>
    </w:lvl>
    <w:lvl w:ilvl="5" w:tplc="5B28A03A" w:tentative="1">
      <w:start w:val="1"/>
      <w:numFmt w:val="lowerRoman"/>
      <w:lvlText w:val="%6."/>
      <w:lvlJc w:val="right"/>
      <w:pPr>
        <w:ind w:left="4669" w:hanging="180"/>
      </w:pPr>
      <w:rPr>
        <w:rtl w:val="0"/>
      </w:rPr>
    </w:lvl>
    <w:lvl w:ilvl="6" w:tplc="72EC3C8C" w:tentative="1">
      <w:start w:val="1"/>
      <w:numFmt w:val="decimal"/>
      <w:lvlText w:val="%7."/>
      <w:lvlJc w:val="left"/>
      <w:pPr>
        <w:ind w:left="5389" w:hanging="360"/>
      </w:pPr>
      <w:rPr>
        <w:rtl w:val="0"/>
      </w:rPr>
    </w:lvl>
    <w:lvl w:ilvl="7" w:tplc="25360CD0" w:tentative="1">
      <w:start w:val="1"/>
      <w:numFmt w:val="lowerLetter"/>
      <w:lvlText w:val="%8."/>
      <w:lvlJc w:val="left"/>
      <w:pPr>
        <w:ind w:left="6109" w:hanging="360"/>
      </w:pPr>
      <w:rPr>
        <w:rtl w:val="0"/>
      </w:rPr>
    </w:lvl>
    <w:lvl w:ilvl="8" w:tplc="E62E0ACC" w:tentative="1">
      <w:start w:val="1"/>
      <w:numFmt w:val="lowerRoman"/>
      <w:lvlText w:val="%9."/>
      <w:lvlJc w:val="right"/>
      <w:pPr>
        <w:ind w:left="6829" w:hanging="180"/>
      </w:pPr>
      <w:rPr>
        <w:rtl w:val="0"/>
      </w:rPr>
    </w:lvl>
  </w:abstractNum>
  <w:abstractNum w:abstractNumId="36">
    <w:nsid w:val="6CB3656D"/>
    <w:multiLevelType w:val="multilevel"/>
    <w:tmpl w:val="8C225E72"/>
    <w:lvl w:ilvl="0" w:tentative="1">
      <w:start w:val="5"/>
      <w:numFmt w:val="decimal"/>
      <w:lvlText w:val="%1."/>
      <w:lvlJc w:val="left"/>
      <w:pPr>
        <w:ind w:left="450" w:hanging="450"/>
      </w:pPr>
      <w:rPr>
        <w:rtl w:val="0"/>
      </w:rPr>
    </w:lvl>
    <w:lvl w:ilvl="1" w:tentative="1">
      <w:start w:val="1"/>
      <w:numFmt w:val="decimal"/>
      <w:lvlText w:val="%1.%2."/>
      <w:lvlJc w:val="left"/>
      <w:pPr>
        <w:ind w:left="2160" w:hanging="720"/>
      </w:pPr>
      <w:rPr>
        <w:rtl w:val="0"/>
      </w:rPr>
    </w:lvl>
    <w:lvl w:ilvl="2" w:tentative="1">
      <w:start w:val="1"/>
      <w:numFmt w:val="decimal"/>
      <w:lvlText w:val="%1.%2.%3."/>
      <w:lvlJc w:val="left"/>
      <w:pPr>
        <w:ind w:left="3600" w:hanging="720"/>
      </w:pPr>
      <w:rPr>
        <w:rtl w:val="0"/>
      </w:rPr>
    </w:lvl>
    <w:lvl w:ilvl="3" w:tentative="1">
      <w:start w:val="1"/>
      <w:numFmt w:val="decimal"/>
      <w:lvlText w:val="%1.%2.%3.%4."/>
      <w:lvlJc w:val="left"/>
      <w:pPr>
        <w:ind w:left="5400" w:hanging="1080"/>
      </w:pPr>
      <w:rPr>
        <w:rtl w:val="0"/>
      </w:rPr>
    </w:lvl>
    <w:lvl w:ilvl="4" w:tentative="1">
      <w:start w:val="1"/>
      <w:numFmt w:val="decimal"/>
      <w:lvlText w:val="%1.%2.%3.%4.%5."/>
      <w:lvlJc w:val="left"/>
      <w:pPr>
        <w:ind w:left="6840" w:hanging="1080"/>
      </w:pPr>
      <w:rPr>
        <w:rtl w:val="0"/>
      </w:rPr>
    </w:lvl>
    <w:lvl w:ilvl="5" w:tentative="1">
      <w:start w:val="1"/>
      <w:numFmt w:val="decimal"/>
      <w:lvlText w:val="%1.%2.%3.%4.%5.%6."/>
      <w:lvlJc w:val="left"/>
      <w:pPr>
        <w:ind w:left="8640" w:hanging="1440"/>
      </w:pPr>
      <w:rPr>
        <w:rtl w:val="0"/>
      </w:rPr>
    </w:lvl>
    <w:lvl w:ilvl="6" w:tentative="1">
      <w:start w:val="1"/>
      <w:numFmt w:val="decimal"/>
      <w:lvlText w:val="%1.%2.%3.%4.%5.%6.%7."/>
      <w:lvlJc w:val="left"/>
      <w:pPr>
        <w:ind w:left="10440" w:hanging="1800"/>
      </w:pPr>
      <w:rPr>
        <w:rtl w:val="0"/>
      </w:rPr>
    </w:lvl>
    <w:lvl w:ilvl="7" w:tentative="1">
      <w:start w:val="1"/>
      <w:numFmt w:val="decimal"/>
      <w:lvlText w:val="%1.%2.%3.%4.%5.%6.%7.%8."/>
      <w:lvlJc w:val="left"/>
      <w:pPr>
        <w:ind w:left="11880" w:hanging="1800"/>
      </w:pPr>
      <w:rPr>
        <w:rtl w:val="0"/>
      </w:rPr>
    </w:lvl>
    <w:lvl w:ilvl="8" w:tentative="1">
      <w:start w:val="1"/>
      <w:numFmt w:val="decimal"/>
      <w:lvlText w:val="%1.%2.%3.%4.%5.%6.%7.%8.%9."/>
      <w:lvlJc w:val="left"/>
      <w:pPr>
        <w:ind w:left="13680" w:hanging="2160"/>
      </w:pPr>
      <w:rPr>
        <w:rtl w:val="0"/>
      </w:rPr>
    </w:lvl>
  </w:abstractNum>
  <w:abstractNum w:abstractNumId="37">
    <w:nsid w:val="6E9B7E55"/>
    <w:multiLevelType w:val="multilevel"/>
    <w:tmpl w:val="D21AD658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8">
    <w:nsid w:val="73A66D4A"/>
    <w:multiLevelType w:val="hybridMultilevel"/>
    <w:tmpl w:val="46802F9A"/>
    <w:lvl w:ilvl="0" w:tplc="9A32D55E" w:tentative="1">
      <w:start w:val="1"/>
      <w:numFmt w:val="decimal"/>
      <w:lvlText w:val="%1."/>
      <w:lvlJc w:val="left"/>
      <w:pPr>
        <w:ind w:left="1109" w:hanging="570"/>
      </w:pPr>
      <w:rPr>
        <w:rtl w:val="0"/>
      </w:rPr>
    </w:lvl>
    <w:lvl w:ilvl="1" w:tplc="F5321C56" w:tentative="1">
      <w:start w:val="1"/>
      <w:numFmt w:val="lowerLetter"/>
      <w:lvlText w:val="%2."/>
      <w:lvlJc w:val="left"/>
      <w:pPr>
        <w:ind w:left="1619" w:hanging="360"/>
      </w:pPr>
      <w:rPr>
        <w:rtl w:val="0"/>
      </w:rPr>
    </w:lvl>
    <w:lvl w:ilvl="2" w:tplc="99FCCA58" w:tentative="1">
      <w:start w:val="1"/>
      <w:numFmt w:val="lowerRoman"/>
      <w:lvlText w:val="%3."/>
      <w:lvlJc w:val="right"/>
      <w:pPr>
        <w:ind w:left="2339" w:hanging="180"/>
      </w:pPr>
      <w:rPr>
        <w:rtl w:val="0"/>
      </w:rPr>
    </w:lvl>
    <w:lvl w:ilvl="3" w:tplc="084225A6" w:tentative="1">
      <w:start w:val="1"/>
      <w:numFmt w:val="decimal"/>
      <w:lvlText w:val="%4."/>
      <w:lvlJc w:val="left"/>
      <w:pPr>
        <w:ind w:left="3059" w:hanging="360"/>
      </w:pPr>
      <w:rPr>
        <w:rtl w:val="0"/>
      </w:rPr>
    </w:lvl>
    <w:lvl w:ilvl="4" w:tplc="C3A2AE30" w:tentative="1">
      <w:start w:val="1"/>
      <w:numFmt w:val="lowerLetter"/>
      <w:lvlText w:val="%5."/>
      <w:lvlJc w:val="left"/>
      <w:pPr>
        <w:ind w:left="3779" w:hanging="360"/>
      </w:pPr>
      <w:rPr>
        <w:rtl w:val="0"/>
      </w:rPr>
    </w:lvl>
    <w:lvl w:ilvl="5" w:tplc="07CC5B02" w:tentative="1">
      <w:start w:val="1"/>
      <w:numFmt w:val="lowerRoman"/>
      <w:lvlText w:val="%6."/>
      <w:lvlJc w:val="right"/>
      <w:pPr>
        <w:ind w:left="4499" w:hanging="180"/>
      </w:pPr>
      <w:rPr>
        <w:rtl w:val="0"/>
      </w:rPr>
    </w:lvl>
    <w:lvl w:ilvl="6" w:tplc="B27005B0" w:tentative="1">
      <w:start w:val="1"/>
      <w:numFmt w:val="decimal"/>
      <w:lvlText w:val="%7."/>
      <w:lvlJc w:val="left"/>
      <w:pPr>
        <w:ind w:left="5219" w:hanging="360"/>
      </w:pPr>
      <w:rPr>
        <w:rtl w:val="0"/>
      </w:rPr>
    </w:lvl>
    <w:lvl w:ilvl="7" w:tplc="77CEA082" w:tentative="1">
      <w:start w:val="1"/>
      <w:numFmt w:val="lowerLetter"/>
      <w:lvlText w:val="%8."/>
      <w:lvlJc w:val="left"/>
      <w:pPr>
        <w:ind w:left="5939" w:hanging="360"/>
      </w:pPr>
      <w:rPr>
        <w:rtl w:val="0"/>
      </w:rPr>
    </w:lvl>
    <w:lvl w:ilvl="8" w:tplc="4956F980" w:tentative="1">
      <w:start w:val="1"/>
      <w:numFmt w:val="lowerRoman"/>
      <w:lvlText w:val="%9."/>
      <w:lvlJc w:val="right"/>
      <w:pPr>
        <w:ind w:left="6659" w:hanging="180"/>
      </w:pPr>
      <w:rPr>
        <w:rtl w:val="0"/>
      </w:rPr>
    </w:lvl>
  </w:abstractNum>
  <w:abstractNum w:abstractNumId="39">
    <w:nsid w:val="74983D17"/>
    <w:multiLevelType w:val="hybridMultilevel"/>
    <w:tmpl w:val="9702C138"/>
    <w:lvl w:ilvl="0" w:tplc="062E50D0" w:tentative="1">
      <w:start w:val="1"/>
      <w:numFmt w:val="decimal"/>
      <w:lvlText w:val="%1."/>
      <w:lvlJc w:val="left"/>
      <w:pPr>
        <w:ind w:left="1984" w:hanging="1275"/>
      </w:pPr>
      <w:rPr>
        <w:rtl w:val="0"/>
      </w:rPr>
    </w:lvl>
    <w:lvl w:ilvl="1" w:tplc="8CAC0F22" w:tentative="1">
      <w:start w:val="1"/>
      <w:numFmt w:val="lowerLetter"/>
      <w:lvlText w:val="%2."/>
      <w:lvlJc w:val="left"/>
      <w:pPr>
        <w:ind w:left="1789" w:hanging="360"/>
      </w:pPr>
      <w:rPr>
        <w:rtl w:val="0"/>
      </w:rPr>
    </w:lvl>
    <w:lvl w:ilvl="2" w:tplc="0B16ABD4" w:tentative="1">
      <w:start w:val="1"/>
      <w:numFmt w:val="lowerRoman"/>
      <w:lvlText w:val="%3."/>
      <w:lvlJc w:val="right"/>
      <w:pPr>
        <w:ind w:left="2509" w:hanging="180"/>
      </w:pPr>
      <w:rPr>
        <w:rtl w:val="0"/>
      </w:rPr>
    </w:lvl>
    <w:lvl w:ilvl="3" w:tplc="7B96D0CE" w:tentative="1">
      <w:start w:val="1"/>
      <w:numFmt w:val="decimal"/>
      <w:lvlText w:val="%4."/>
      <w:lvlJc w:val="left"/>
      <w:pPr>
        <w:ind w:left="3229" w:hanging="360"/>
      </w:pPr>
      <w:rPr>
        <w:rtl w:val="0"/>
      </w:rPr>
    </w:lvl>
    <w:lvl w:ilvl="4" w:tplc="12245F56" w:tentative="1">
      <w:start w:val="1"/>
      <w:numFmt w:val="lowerLetter"/>
      <w:lvlText w:val="%5."/>
      <w:lvlJc w:val="left"/>
      <w:pPr>
        <w:ind w:left="3949" w:hanging="360"/>
      </w:pPr>
      <w:rPr>
        <w:rtl w:val="0"/>
      </w:rPr>
    </w:lvl>
    <w:lvl w:ilvl="5" w:tplc="E6864308" w:tentative="1">
      <w:start w:val="1"/>
      <w:numFmt w:val="lowerRoman"/>
      <w:lvlText w:val="%6."/>
      <w:lvlJc w:val="right"/>
      <w:pPr>
        <w:ind w:left="4669" w:hanging="180"/>
      </w:pPr>
      <w:rPr>
        <w:rtl w:val="0"/>
      </w:rPr>
    </w:lvl>
    <w:lvl w:ilvl="6" w:tplc="D4E26D24" w:tentative="1">
      <w:start w:val="1"/>
      <w:numFmt w:val="decimal"/>
      <w:lvlText w:val="%7."/>
      <w:lvlJc w:val="left"/>
      <w:pPr>
        <w:ind w:left="5389" w:hanging="360"/>
      </w:pPr>
      <w:rPr>
        <w:rtl w:val="0"/>
      </w:rPr>
    </w:lvl>
    <w:lvl w:ilvl="7" w:tplc="74D20CE6" w:tentative="1">
      <w:start w:val="1"/>
      <w:numFmt w:val="lowerLetter"/>
      <w:lvlText w:val="%8."/>
      <w:lvlJc w:val="left"/>
      <w:pPr>
        <w:ind w:left="6109" w:hanging="360"/>
      </w:pPr>
      <w:rPr>
        <w:rtl w:val="0"/>
      </w:rPr>
    </w:lvl>
    <w:lvl w:ilvl="8" w:tplc="160AEBC2" w:tentative="1">
      <w:start w:val="1"/>
      <w:numFmt w:val="lowerRoman"/>
      <w:lvlText w:val="%9."/>
      <w:lvlJc w:val="right"/>
      <w:pPr>
        <w:ind w:left="6829" w:hanging="180"/>
      </w:pPr>
      <w:rPr>
        <w:rtl w:val="0"/>
      </w:rPr>
    </w:lvl>
  </w:abstractNum>
  <w:abstractNum w:abstractNumId="40">
    <w:nsid w:val="77B23754"/>
    <w:multiLevelType w:val="hybridMultilevel"/>
    <w:tmpl w:val="B71E9EAC"/>
    <w:lvl w:ilvl="0" w:tplc="A798E0C2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388A6ECE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35E290F8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DE002662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CB32D89C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962EEBB4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DEDA0D2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BEBEFF16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8E6AF16A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41">
    <w:nsid w:val="78F94005"/>
    <w:multiLevelType w:val="multilevel"/>
    <w:tmpl w:val="61F691AE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72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108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1080" w:hanging="72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14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1440" w:hanging="108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180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1800" w:hanging="144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1800" w:hanging="1440"/>
      </w:pPr>
      <w:rPr>
        <w:rtl w:val="0"/>
      </w:rPr>
    </w:lvl>
  </w:abstractNum>
  <w:abstractNum w:abstractNumId="42">
    <w:nsid w:val="7B037662"/>
    <w:multiLevelType w:val="multilevel"/>
    <w:tmpl w:val="C20276FC"/>
    <w:lvl w:ilvl="0" w:tentative="1">
      <w:start w:val="1"/>
      <w:numFmt w:val="decimal"/>
      <w:lvlText w:val="%1."/>
      <w:lvlJc w:val="left"/>
      <w:pPr>
        <w:ind w:left="273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1" w:tentative="1">
      <w:start w:val="1"/>
      <w:numFmt w:val="decimal"/>
      <w:lvlText w:val="%1.%2."/>
      <w:lvlJc w:val="left"/>
      <w:pPr>
        <w:ind w:left="154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2" w:tentative="1">
      <w:start w:val="1"/>
      <w:numFmt w:val="lowerRoman"/>
      <w:lvlText w:val="%3"/>
      <w:lvlJc w:val="left"/>
      <w:pPr>
        <w:ind w:left="145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3" w:tentative="1">
      <w:start w:val="1"/>
      <w:numFmt w:val="decimal"/>
      <w:lvlText w:val="%4"/>
      <w:lvlJc w:val="left"/>
      <w:pPr>
        <w:ind w:left="217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4" w:tentative="1">
      <w:start w:val="1"/>
      <w:numFmt w:val="lowerLetter"/>
      <w:lvlText w:val="%5"/>
      <w:lvlJc w:val="left"/>
      <w:pPr>
        <w:ind w:left="289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5" w:tentative="1">
      <w:start w:val="1"/>
      <w:numFmt w:val="lowerRoman"/>
      <w:lvlText w:val="%6"/>
      <w:lvlJc w:val="left"/>
      <w:pPr>
        <w:ind w:left="361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6" w:tentative="1">
      <w:start w:val="1"/>
      <w:numFmt w:val="decimal"/>
      <w:lvlText w:val="%7"/>
      <w:lvlJc w:val="left"/>
      <w:pPr>
        <w:ind w:left="433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7" w:tentative="1">
      <w:start w:val="1"/>
      <w:numFmt w:val="lowerLetter"/>
      <w:lvlText w:val="%8"/>
      <w:lvlJc w:val="left"/>
      <w:pPr>
        <w:ind w:left="505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8" w:tentative="1">
      <w:start w:val="1"/>
      <w:numFmt w:val="lowerRoman"/>
      <w:lvlText w:val="%9"/>
      <w:lvlJc w:val="left"/>
      <w:pPr>
        <w:ind w:left="577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</w:abstractNum>
  <w:abstractNum w:abstractNumId="43">
    <w:nsid w:val="7DDE718F"/>
    <w:multiLevelType w:val="hybridMultilevel"/>
    <w:tmpl w:val="7D162E74"/>
    <w:lvl w:ilvl="0" w:tplc="74045206" w:tentative="1">
      <w:start w:val="1"/>
      <w:numFmt w:val="decimal"/>
      <w:lvlText w:val="%1."/>
      <w:lvlJc w:val="left"/>
      <w:pPr>
        <w:ind w:left="765" w:hanging="405"/>
      </w:pPr>
      <w:rPr>
        <w:rtl w:val="0"/>
      </w:rPr>
    </w:lvl>
    <w:lvl w:ilvl="1" w:tplc="2D440EDE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CF547CD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22DA846A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64743C88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7D9E83DA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E8C6BC3A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967A4F30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3744B9CE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44">
    <w:nsid w:val="7E677A21"/>
    <w:multiLevelType w:val="hybridMultilevel"/>
    <w:tmpl w:val="3EF47AB6"/>
    <w:lvl w:ilvl="0" w:tplc="1F8E0F74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151E8850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F70E87AE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8E7472B4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E390AEB2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8B4A1412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5CA8EDBA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B1A6B37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D22A2462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45">
    <w:nsid w:val="7FE54E30"/>
    <w:multiLevelType w:val="hybridMultilevel"/>
    <w:tmpl w:val="83BA0D90"/>
    <w:lvl w:ilvl="0" w:tplc="A8EA9056" w:tentative="1">
      <w:start w:val="1"/>
      <w:numFmt w:val="decimal"/>
      <w:lvlText w:val="%1."/>
      <w:lvlJc w:val="left"/>
      <w:pPr>
        <w:ind w:left="900" w:hanging="360"/>
      </w:pPr>
      <w:rPr>
        <w:rtl w:val="0"/>
      </w:rPr>
    </w:lvl>
    <w:lvl w:ilvl="1" w:tplc="D248C092" w:tentative="1">
      <w:start w:val="1"/>
      <w:numFmt w:val="lowerLetter"/>
      <w:lvlText w:val="%2."/>
      <w:lvlJc w:val="left"/>
      <w:pPr>
        <w:ind w:left="1620" w:hanging="360"/>
      </w:pPr>
      <w:rPr>
        <w:rtl w:val="0"/>
      </w:rPr>
    </w:lvl>
    <w:lvl w:ilvl="2" w:tplc="2E001720" w:tentative="1">
      <w:start w:val="1"/>
      <w:numFmt w:val="lowerRoman"/>
      <w:lvlText w:val="%3."/>
      <w:lvlJc w:val="right"/>
      <w:pPr>
        <w:ind w:left="2340" w:hanging="180"/>
      </w:pPr>
      <w:rPr>
        <w:rtl w:val="0"/>
      </w:rPr>
    </w:lvl>
    <w:lvl w:ilvl="3" w:tplc="8550BF20" w:tentative="1">
      <w:start w:val="1"/>
      <w:numFmt w:val="decimal"/>
      <w:lvlText w:val="%4."/>
      <w:lvlJc w:val="left"/>
      <w:pPr>
        <w:ind w:left="3060" w:hanging="360"/>
      </w:pPr>
      <w:rPr>
        <w:rtl w:val="0"/>
      </w:rPr>
    </w:lvl>
    <w:lvl w:ilvl="4" w:tplc="B0BC876E" w:tentative="1">
      <w:start w:val="1"/>
      <w:numFmt w:val="lowerLetter"/>
      <w:lvlText w:val="%5."/>
      <w:lvlJc w:val="left"/>
      <w:pPr>
        <w:ind w:left="3780" w:hanging="360"/>
      </w:pPr>
      <w:rPr>
        <w:rtl w:val="0"/>
      </w:rPr>
    </w:lvl>
    <w:lvl w:ilvl="5" w:tplc="19FEAF14" w:tentative="1">
      <w:start w:val="1"/>
      <w:numFmt w:val="lowerRoman"/>
      <w:lvlText w:val="%6."/>
      <w:lvlJc w:val="right"/>
      <w:pPr>
        <w:ind w:left="4500" w:hanging="180"/>
      </w:pPr>
      <w:rPr>
        <w:rtl w:val="0"/>
      </w:rPr>
    </w:lvl>
    <w:lvl w:ilvl="6" w:tplc="031A4D9C" w:tentative="1">
      <w:start w:val="1"/>
      <w:numFmt w:val="decimal"/>
      <w:lvlText w:val="%7."/>
      <w:lvlJc w:val="left"/>
      <w:pPr>
        <w:ind w:left="5220" w:hanging="360"/>
      </w:pPr>
      <w:rPr>
        <w:rtl w:val="0"/>
      </w:rPr>
    </w:lvl>
    <w:lvl w:ilvl="7" w:tplc="B3ECED70" w:tentative="1">
      <w:start w:val="1"/>
      <w:numFmt w:val="lowerLetter"/>
      <w:lvlText w:val="%8."/>
      <w:lvlJc w:val="left"/>
      <w:pPr>
        <w:ind w:left="5940" w:hanging="360"/>
      </w:pPr>
      <w:rPr>
        <w:rtl w:val="0"/>
      </w:rPr>
    </w:lvl>
    <w:lvl w:ilvl="8" w:tplc="A72E428E" w:tentative="1">
      <w:start w:val="1"/>
      <w:numFmt w:val="lowerRoman"/>
      <w:lvlText w:val="%9."/>
      <w:lvlJc w:val="right"/>
      <w:pPr>
        <w:ind w:left="6660" w:hanging="180"/>
      </w:pPr>
      <w:rPr>
        <w:rtl w:val="0"/>
      </w:rPr>
    </w:lvl>
  </w:abstractNum>
  <w:num w:numId="1">
    <w:abstractNumId w:val="25"/>
  </w:num>
  <w:num w:numId="2">
    <w:abstractNumId w:val="12"/>
  </w:num>
  <w:num w:numId="3">
    <w:abstractNumId w:val="34"/>
  </w:num>
  <w:num w:numId="4">
    <w:abstractNumId w:val="27"/>
  </w:num>
  <w:num w:numId="5">
    <w:abstractNumId w:val="39"/>
  </w:num>
  <w:num w:numId="6">
    <w:abstractNumId w:val="35"/>
  </w:num>
  <w:num w:numId="7">
    <w:abstractNumId w:val="43"/>
  </w:num>
  <w:num w:numId="8">
    <w:abstractNumId w:val="0"/>
  </w:num>
  <w:num w:numId="9">
    <w:abstractNumId w:val="32"/>
  </w:num>
  <w:num w:numId="10">
    <w:abstractNumId w:val="44"/>
  </w:num>
  <w:num w:numId="11">
    <w:abstractNumId w:val="16"/>
  </w:num>
  <w:num w:numId="12">
    <w:abstractNumId w:val="26"/>
  </w:num>
  <w:num w:numId="13">
    <w:abstractNumId w:val="40"/>
  </w:num>
  <w:num w:numId="14">
    <w:abstractNumId w:val="21"/>
  </w:num>
  <w:num w:numId="15">
    <w:abstractNumId w:val="7"/>
  </w:num>
  <w:num w:numId="16">
    <w:abstractNumId w:val="22"/>
  </w:num>
  <w:num w:numId="17">
    <w:abstractNumId w:val="33"/>
  </w:num>
  <w:num w:numId="18">
    <w:abstractNumId w:val="11"/>
  </w:num>
  <w:num w:numId="19">
    <w:abstractNumId w:val="41"/>
  </w:num>
  <w:num w:numId="20">
    <w:abstractNumId w:val="28"/>
  </w:num>
  <w:num w:numId="21">
    <w:abstractNumId w:val="2"/>
  </w:num>
  <w:num w:numId="22">
    <w:abstractNumId w:val="6"/>
  </w:num>
  <w:num w:numId="23">
    <w:abstractNumId w:val="23"/>
  </w:num>
  <w:num w:numId="24">
    <w:abstractNumId w:val="29"/>
  </w:num>
  <w:num w:numId="25">
    <w:abstractNumId w:val="10"/>
  </w:num>
  <w:num w:numId="26">
    <w:abstractNumId w:val="31"/>
  </w:num>
  <w:num w:numId="27">
    <w:abstractNumId w:val="1"/>
  </w:num>
  <w:num w:numId="28">
    <w:abstractNumId w:val="19"/>
  </w:num>
  <w:num w:numId="29">
    <w:abstractNumId w:val="17"/>
  </w:num>
  <w:num w:numId="30">
    <w:abstractNumId w:val="18"/>
  </w:num>
  <w:num w:numId="31">
    <w:abstractNumId w:val="38"/>
  </w:num>
  <w:num w:numId="32">
    <w:abstractNumId w:val="4"/>
  </w:num>
  <w:num w:numId="33">
    <w:abstractNumId w:val="45"/>
  </w:num>
  <w:num w:numId="34">
    <w:abstractNumId w:val="42"/>
  </w:num>
  <w:num w:numId="35">
    <w:abstractNumId w:val="9"/>
  </w:num>
  <w:num w:numId="36">
    <w:abstractNumId w:val="24"/>
  </w:num>
  <w:num w:numId="37">
    <w:abstractNumId w:val="36"/>
  </w:num>
  <w:num w:numId="38">
    <w:abstractNumId w:val="5"/>
  </w:num>
  <w:num w:numId="39">
    <w:abstractNumId w:val="3"/>
  </w:num>
  <w:num w:numId="40">
    <w:abstractNumId w:val="8"/>
  </w:num>
  <w:num w:numId="41">
    <w:abstractNumId w:val="13"/>
  </w:num>
  <w:num w:numId="42">
    <w:abstractNumId w:val="8"/>
  </w:num>
  <w:num w:numId="43">
    <w:abstractNumId w:val="9"/>
  </w:num>
  <w:num w:numId="44">
    <w:abstractNumId w:val="15"/>
  </w:num>
  <w:num w:numId="45">
    <w:abstractNumId w:val="37"/>
  </w:num>
  <w:num w:numId="46">
    <w:abstractNumId w:val="30"/>
  </w:num>
  <w:num w:numId="47">
    <w:abstractNumId w:val="20"/>
  </w:num>
  <w:num w:numId="4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4146"/>
    <w:rsid w:val="0004248C"/>
    <w:rsid w:val="000D6791"/>
    <w:rsid w:val="0012373A"/>
    <w:rsid w:val="00166B20"/>
    <w:rsid w:val="00193ABD"/>
    <w:rsid w:val="0019588F"/>
    <w:rsid w:val="001A1531"/>
    <w:rsid w:val="001B7CC1"/>
    <w:rsid w:val="001C3C32"/>
    <w:rsid w:val="00203B11"/>
    <w:rsid w:val="00231234"/>
    <w:rsid w:val="00252898"/>
    <w:rsid w:val="002706A0"/>
    <w:rsid w:val="00276AFA"/>
    <w:rsid w:val="002E23F5"/>
    <w:rsid w:val="00394E43"/>
    <w:rsid w:val="003D7631"/>
    <w:rsid w:val="003F3F51"/>
    <w:rsid w:val="0043395B"/>
    <w:rsid w:val="00447B29"/>
    <w:rsid w:val="00450679"/>
    <w:rsid w:val="00476375"/>
    <w:rsid w:val="004936E0"/>
    <w:rsid w:val="00517ACF"/>
    <w:rsid w:val="005268F8"/>
    <w:rsid w:val="00565C2E"/>
    <w:rsid w:val="005B0181"/>
    <w:rsid w:val="005B27DA"/>
    <w:rsid w:val="00605F0D"/>
    <w:rsid w:val="00624AEE"/>
    <w:rsid w:val="00626823"/>
    <w:rsid w:val="006920C1"/>
    <w:rsid w:val="006A0608"/>
    <w:rsid w:val="006C3ABD"/>
    <w:rsid w:val="006F234B"/>
    <w:rsid w:val="00701963"/>
    <w:rsid w:val="00736ACE"/>
    <w:rsid w:val="007D75DE"/>
    <w:rsid w:val="007E2FAD"/>
    <w:rsid w:val="007E6908"/>
    <w:rsid w:val="0081149B"/>
    <w:rsid w:val="00866091"/>
    <w:rsid w:val="0086687D"/>
    <w:rsid w:val="00870E23"/>
    <w:rsid w:val="00895711"/>
    <w:rsid w:val="008C2F7C"/>
    <w:rsid w:val="00924104"/>
    <w:rsid w:val="009F47AC"/>
    <w:rsid w:val="009F7E8D"/>
    <w:rsid w:val="00AB18C9"/>
    <w:rsid w:val="00AF0F62"/>
    <w:rsid w:val="00AF3E42"/>
    <w:rsid w:val="00B2154C"/>
    <w:rsid w:val="00B35D52"/>
    <w:rsid w:val="00B55A4D"/>
    <w:rsid w:val="00B65B8B"/>
    <w:rsid w:val="00B70813"/>
    <w:rsid w:val="00B75A49"/>
    <w:rsid w:val="00BA6F7F"/>
    <w:rsid w:val="00BF4B4D"/>
    <w:rsid w:val="00C43890"/>
    <w:rsid w:val="00C629DF"/>
    <w:rsid w:val="00C749A2"/>
    <w:rsid w:val="00D14A9D"/>
    <w:rsid w:val="00D36B10"/>
    <w:rsid w:val="00DB3D06"/>
    <w:rsid w:val="00DF31BE"/>
    <w:rsid w:val="00E20C04"/>
    <w:rsid w:val="00E255D5"/>
    <w:rsid w:val="00E378C3"/>
    <w:rsid w:val="00E477B4"/>
    <w:rsid w:val="00E51613"/>
    <w:rsid w:val="00E83D95"/>
    <w:rsid w:val="00F62729"/>
    <w:rsid w:val="00F94146"/>
    <w:rsid w:val="00FB3ED1"/>
    <w:rsid w:val="00FD06BD"/>
    <w:rsid w:val="00FF7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aliases w:val="heading 1"/>
    <w:link w:val="Heading1Char"/>
    <w:uiPriority w:val="99"/>
    <w:rsid w:val="00F94146"/>
    <w:pPr>
      <w:keepNext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40" w:after="60"/>
    </w:pPr>
    <w:rPr>
      <w:rFonts w:ascii="Cambria"/>
      <w:bCs/>
      <w:sz w:val="32"/>
      <w:szCs w:val="32"/>
    </w:rPr>
  </w:style>
  <w:style w:type="paragraph" w:customStyle="1" w:styleId="21">
    <w:name w:val="Заголовок 21"/>
    <w:aliases w:val="heading 2"/>
    <w:link w:val="Heading2Char"/>
    <w:uiPriority w:val="99"/>
    <w:rsid w:val="00F94146"/>
    <w:pPr>
      <w:keepNext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40" w:after="60"/>
    </w:pPr>
    <w:rPr>
      <w:rFonts w:ascii="Cambria"/>
      <w:bCs/>
      <w:i/>
      <w:iCs/>
      <w:sz w:val="28"/>
      <w:szCs w:val="28"/>
    </w:rPr>
  </w:style>
  <w:style w:type="paragraph" w:customStyle="1" w:styleId="31">
    <w:name w:val="Заголовок 31"/>
    <w:aliases w:val="heading 3"/>
    <w:link w:val="Heading3Char"/>
    <w:uiPriority w:val="99"/>
    <w:rsid w:val="00F94146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00"/>
    </w:pPr>
    <w:rPr>
      <w:rFonts w:ascii="Helvetica Neue"/>
      <w:bCs/>
      <w:color w:val="4472C4"/>
    </w:rPr>
  </w:style>
  <w:style w:type="paragraph" w:customStyle="1" w:styleId="41">
    <w:name w:val="Заголовок 41"/>
    <w:aliases w:val="heading 4"/>
    <w:link w:val="Heading4Char"/>
    <w:uiPriority w:val="99"/>
    <w:rsid w:val="00F94146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00"/>
    </w:pPr>
    <w:rPr>
      <w:rFonts w:ascii="Helvetica Neue"/>
      <w:bCs/>
      <w:i/>
      <w:iCs/>
      <w:color w:val="4472C4"/>
    </w:rPr>
  </w:style>
  <w:style w:type="paragraph" w:customStyle="1" w:styleId="51">
    <w:name w:val="Заголовок 51"/>
    <w:aliases w:val="heading 5"/>
    <w:link w:val="Heading5Char"/>
    <w:uiPriority w:val="99"/>
    <w:rsid w:val="00F94146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00"/>
    </w:pPr>
    <w:rPr>
      <w:rFonts w:ascii="Helvetica Neue"/>
      <w:color w:val="1F3763"/>
    </w:rPr>
  </w:style>
  <w:style w:type="paragraph" w:customStyle="1" w:styleId="61">
    <w:name w:val="Заголовок 61"/>
    <w:aliases w:val="heading 6"/>
    <w:link w:val="Heading6Char"/>
    <w:uiPriority w:val="99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40" w:after="60"/>
    </w:pPr>
    <w:rPr>
      <w:rFonts w:ascii="Calibri"/>
      <w:bCs/>
      <w:sz w:val="22"/>
      <w:szCs w:val="22"/>
    </w:rPr>
  </w:style>
  <w:style w:type="paragraph" w:customStyle="1" w:styleId="71">
    <w:name w:val="Заголовок 71"/>
    <w:aliases w:val="heading 7"/>
    <w:link w:val="Heading7Char"/>
    <w:uiPriority w:val="99"/>
    <w:rsid w:val="00F94146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00"/>
    </w:pPr>
    <w:rPr>
      <w:rFonts w:ascii="Helvetica Neue"/>
      <w:i/>
      <w:iCs/>
      <w:color w:val="404040"/>
    </w:rPr>
  </w:style>
  <w:style w:type="paragraph" w:customStyle="1" w:styleId="81">
    <w:name w:val="Заголовок 81"/>
    <w:aliases w:val="heading 8"/>
    <w:link w:val="Heading8Char"/>
    <w:uiPriority w:val="99"/>
    <w:rsid w:val="00F94146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00" w:line="360" w:lineRule="auto"/>
      <w:ind w:firstLine="539"/>
      <w:jc w:val="both"/>
    </w:pPr>
    <w:rPr>
      <w:rFonts w:ascii="Cambria"/>
      <w:color w:val="404040"/>
      <w:lang w:eastAsia="en-US"/>
    </w:rPr>
  </w:style>
  <w:style w:type="paragraph" w:customStyle="1" w:styleId="91">
    <w:name w:val="Заголовок 91"/>
    <w:aliases w:val="heading 9"/>
    <w:link w:val="Heading9Char"/>
    <w:uiPriority w:val="99"/>
    <w:rsid w:val="00F94146"/>
    <w:pPr>
      <w:keepNext/>
      <w:keepLines/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200"/>
    </w:pPr>
    <w:rPr>
      <w:rFonts w:ascii="Helvetica Neue"/>
      <w:i/>
      <w:iCs/>
      <w:color w:val="404040"/>
    </w:rPr>
  </w:style>
  <w:style w:type="character" w:customStyle="1" w:styleId="1">
    <w:name w:val="Основной шрифт абзаца1"/>
    <w:aliases w:val="Default Paragraph Font"/>
    <w:uiPriority w:val="1"/>
    <w:unhideWhenUsed/>
    <w:rsid w:val="00F94146"/>
  </w:style>
  <w:style w:type="table" w:customStyle="1" w:styleId="10">
    <w:name w:val="Обычная таблица1"/>
    <w:aliases w:val="Normal Table"/>
    <w:uiPriority w:val="99"/>
    <w:semiHidden/>
    <w:unhideWhenUsed/>
    <w:qFormat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Заголовок 1 Знак"/>
    <w:rsid w:val="00F94146"/>
    <w:rPr>
      <w:rFonts w:ascii="Cambria"/>
      <w:b/>
      <w:sz w:val="32"/>
    </w:rPr>
  </w:style>
  <w:style w:type="character" w:customStyle="1" w:styleId="2">
    <w:name w:val="Заголовок 2 Знак"/>
    <w:rsid w:val="00F94146"/>
    <w:rPr>
      <w:rFonts w:ascii="Cambria"/>
      <w:b/>
      <w:i/>
      <w:sz w:val="28"/>
    </w:rPr>
  </w:style>
  <w:style w:type="character" w:customStyle="1" w:styleId="6">
    <w:name w:val="Заголовок 6 Знак"/>
    <w:rsid w:val="00F94146"/>
    <w:rPr>
      <w:rFonts w:ascii="Calibri"/>
      <w:b/>
      <w:sz w:val="22"/>
    </w:rPr>
  </w:style>
  <w:style w:type="character" w:customStyle="1" w:styleId="8">
    <w:name w:val="Заголовок 8 Знак"/>
    <w:rsid w:val="00F94146"/>
    <w:rPr>
      <w:rFonts w:ascii="Cambria"/>
      <w:color w:val="404040"/>
      <w:lang w:val="ru-RU" w:eastAsia="en-US"/>
    </w:rPr>
  </w:style>
  <w:style w:type="character" w:styleId="a3">
    <w:name w:val="Strong"/>
    <w:uiPriority w:val="22"/>
    <w:qFormat/>
    <w:rsid w:val="00F94146"/>
    <w:rPr>
      <w:b/>
    </w:rPr>
  </w:style>
  <w:style w:type="table" w:customStyle="1" w:styleId="13">
    <w:name w:val="Сетка таблицы1"/>
    <w:aliases w:val="Table Grid"/>
    <w:basedOn w:val="10"/>
    <w:rsid w:val="00F9414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Верхний колонтитул1"/>
    <w:aliases w:val="header"/>
    <w:link w:val="HeaderChar"/>
    <w:uiPriority w:val="99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uiPriority w:val="99"/>
    <w:rsid w:val="00F94146"/>
    <w:rPr>
      <w:b/>
      <w:sz w:val="24"/>
    </w:rPr>
  </w:style>
  <w:style w:type="paragraph" w:customStyle="1" w:styleId="15">
    <w:name w:val="Нижний колонтитул1"/>
    <w:aliases w:val="footer"/>
    <w:link w:val="FooterChar"/>
    <w:uiPriority w:val="99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uiPriority w:val="99"/>
    <w:rsid w:val="00F94146"/>
    <w:rPr>
      <w:b/>
      <w:sz w:val="24"/>
    </w:rPr>
  </w:style>
  <w:style w:type="paragraph" w:customStyle="1" w:styleId="310">
    <w:name w:val="Основной текст с отступом 31"/>
    <w:aliases w:val="Body Text Indent 3"/>
    <w:basedOn w:val="a"/>
    <w:link w:val="3"/>
    <w:rsid w:val="00F94146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link w:val="310"/>
    <w:hidden/>
    <w:rsid w:val="00F94146"/>
    <w:rPr>
      <w:sz w:val="16"/>
    </w:rPr>
  </w:style>
  <w:style w:type="paragraph" w:customStyle="1" w:styleId="16">
    <w:name w:val="Основной текст1"/>
    <w:aliases w:val="Body Text"/>
    <w:basedOn w:val="a"/>
    <w:link w:val="a6"/>
    <w:rsid w:val="00F94146"/>
    <w:pPr>
      <w:spacing w:after="120"/>
    </w:pPr>
    <w:rPr>
      <w:rFonts w:ascii="Arial"/>
      <w:sz w:val="20"/>
      <w:szCs w:val="20"/>
    </w:rPr>
  </w:style>
  <w:style w:type="character" w:customStyle="1" w:styleId="a6">
    <w:name w:val="Основной текст Знак"/>
    <w:link w:val="16"/>
    <w:hidden/>
    <w:rsid w:val="00F94146"/>
    <w:rPr>
      <w:rFonts w:ascii="Arial"/>
    </w:rPr>
  </w:style>
  <w:style w:type="character" w:customStyle="1" w:styleId="Grame">
    <w:name w:val="Grame"/>
    <w:rsid w:val="00F94146"/>
  </w:style>
  <w:style w:type="paragraph" w:customStyle="1" w:styleId="ConsPlusNormal">
    <w:name w:val="ConsPlusNormal"/>
    <w:qFormat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</w:rPr>
  </w:style>
  <w:style w:type="character" w:customStyle="1" w:styleId="Blk">
    <w:name w:val="Blk"/>
    <w:rsid w:val="00F94146"/>
  </w:style>
  <w:style w:type="paragraph" w:customStyle="1" w:styleId="17">
    <w:name w:val="Обычный (веб)1"/>
    <w:aliases w:val="Normal (Web)"/>
    <w:basedOn w:val="a"/>
    <w:uiPriority w:val="99"/>
    <w:rsid w:val="00F94146"/>
    <w:pPr>
      <w:spacing w:before="100" w:after="100"/>
    </w:pPr>
  </w:style>
  <w:style w:type="paragraph" w:customStyle="1" w:styleId="18">
    <w:name w:val="Абзац списка1"/>
    <w:aliases w:val="List Paragraph"/>
    <w:basedOn w:val="a"/>
    <w:uiPriority w:val="34"/>
    <w:qFormat/>
    <w:rsid w:val="00F94146"/>
    <w:pPr>
      <w:spacing w:after="200" w:line="276" w:lineRule="auto"/>
      <w:ind w:left="720"/>
    </w:pPr>
    <w:rPr>
      <w:rFonts w:ascii="Calibri"/>
      <w:sz w:val="22"/>
      <w:szCs w:val="22"/>
    </w:rPr>
  </w:style>
  <w:style w:type="character" w:customStyle="1" w:styleId="FontStyle40">
    <w:name w:val="Font Style40"/>
    <w:rsid w:val="00F94146"/>
    <w:rPr>
      <w:rFonts w:ascii="Times New Roman"/>
      <w:sz w:val="26"/>
    </w:rPr>
  </w:style>
  <w:style w:type="character" w:customStyle="1" w:styleId="5">
    <w:name w:val="Основной текст (5)_"/>
    <w:link w:val="50"/>
    <w:hidden/>
    <w:rsid w:val="00F94146"/>
    <w:rPr>
      <w:b/>
      <w:sz w:val="23"/>
    </w:rPr>
  </w:style>
  <w:style w:type="paragraph" w:customStyle="1" w:styleId="50">
    <w:name w:val="Основной текст (5)"/>
    <w:basedOn w:val="a"/>
    <w:link w:val="5"/>
    <w:rsid w:val="00F94146"/>
    <w:pPr>
      <w:shd w:val="clear" w:color="auto" w:fill="FFFFFF"/>
      <w:spacing w:line="216" w:lineRule="exact"/>
    </w:pPr>
    <w:rPr>
      <w:bCs/>
      <w:sz w:val="23"/>
      <w:szCs w:val="23"/>
    </w:rPr>
  </w:style>
  <w:style w:type="character" w:customStyle="1" w:styleId="a7">
    <w:name w:val="Основной текст_"/>
    <w:link w:val="30"/>
    <w:hidden/>
    <w:rsid w:val="00F94146"/>
    <w:rPr>
      <w:sz w:val="19"/>
    </w:rPr>
  </w:style>
  <w:style w:type="paragraph" w:customStyle="1" w:styleId="30">
    <w:name w:val="Основной текст3"/>
    <w:basedOn w:val="a"/>
    <w:link w:val="a7"/>
    <w:rsid w:val="00F94146"/>
    <w:pPr>
      <w:shd w:val="clear" w:color="auto" w:fill="FFFFFF"/>
    </w:pPr>
    <w:rPr>
      <w:sz w:val="19"/>
      <w:szCs w:val="19"/>
    </w:rPr>
  </w:style>
  <w:style w:type="character" w:customStyle="1" w:styleId="60">
    <w:name w:val="Основной текст (6)_"/>
    <w:link w:val="62"/>
    <w:hidden/>
    <w:rsid w:val="00F94146"/>
    <w:rPr>
      <w:b/>
      <w:sz w:val="21"/>
    </w:rPr>
  </w:style>
  <w:style w:type="paragraph" w:customStyle="1" w:styleId="62">
    <w:name w:val="Основной текст (6)"/>
    <w:basedOn w:val="a"/>
    <w:link w:val="60"/>
    <w:rsid w:val="00F94146"/>
    <w:pPr>
      <w:shd w:val="clear" w:color="auto" w:fill="FFFFFF"/>
      <w:spacing w:line="235" w:lineRule="exact"/>
      <w:jc w:val="center"/>
    </w:pPr>
    <w:rPr>
      <w:bCs/>
      <w:sz w:val="21"/>
      <w:szCs w:val="21"/>
    </w:rPr>
  </w:style>
  <w:style w:type="character" w:customStyle="1" w:styleId="7">
    <w:name w:val="Основной текст (7)_"/>
    <w:link w:val="70"/>
    <w:hidden/>
    <w:rsid w:val="00F94146"/>
    <w:rPr>
      <w:b/>
      <w:sz w:val="19"/>
    </w:rPr>
  </w:style>
  <w:style w:type="paragraph" w:customStyle="1" w:styleId="70">
    <w:name w:val="Основной текст (7)"/>
    <w:basedOn w:val="a"/>
    <w:link w:val="7"/>
    <w:rsid w:val="00F94146"/>
    <w:pPr>
      <w:shd w:val="clear" w:color="auto" w:fill="FFFFFF"/>
      <w:jc w:val="center"/>
    </w:pPr>
    <w:rPr>
      <w:bCs/>
      <w:sz w:val="19"/>
      <w:szCs w:val="19"/>
    </w:rPr>
  </w:style>
  <w:style w:type="character" w:customStyle="1" w:styleId="a8">
    <w:name w:val="Подпись к таблице_"/>
    <w:link w:val="a9"/>
    <w:hidden/>
    <w:rsid w:val="00F94146"/>
    <w:rPr>
      <w:b/>
      <w:sz w:val="19"/>
    </w:rPr>
  </w:style>
  <w:style w:type="paragraph" w:customStyle="1" w:styleId="a9">
    <w:name w:val="Подпись к таблице"/>
    <w:basedOn w:val="a"/>
    <w:link w:val="a8"/>
    <w:rsid w:val="00F94146"/>
    <w:pPr>
      <w:shd w:val="clear" w:color="auto" w:fill="FFFFFF"/>
      <w:spacing w:line="461" w:lineRule="exact"/>
      <w:jc w:val="center"/>
    </w:pPr>
    <w:rPr>
      <w:bCs/>
      <w:sz w:val="19"/>
      <w:szCs w:val="19"/>
    </w:rPr>
  </w:style>
  <w:style w:type="character" w:customStyle="1" w:styleId="aa">
    <w:name w:val="Основной текст + Полужирный"/>
    <w:rsid w:val="00F94146"/>
    <w:rPr>
      <w:b/>
      <w:color w:val="000000"/>
      <w:spacing w:val="0"/>
      <w:w w:val="100"/>
      <w:position w:val="0"/>
      <w:sz w:val="19"/>
      <w:lang w:val="ru-RU"/>
    </w:rPr>
  </w:style>
  <w:style w:type="paragraph" w:customStyle="1" w:styleId="19">
    <w:name w:val="Без интервала1"/>
    <w:aliases w:val="No Spacing"/>
    <w:uiPriority w:val="1"/>
    <w:qFormat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</w:style>
  <w:style w:type="character" w:customStyle="1" w:styleId="Heading1Char">
    <w:name w:val="Heading 1 Char"/>
    <w:link w:val="11"/>
    <w:hidden/>
    <w:uiPriority w:val="9"/>
    <w:rsid w:val="00F94146"/>
    <w:rPr>
      <w:rFonts w:ascii="Helvetica Neue"/>
      <w:b/>
      <w:color w:val="2F5395"/>
      <w:sz w:val="28"/>
    </w:rPr>
  </w:style>
  <w:style w:type="character" w:customStyle="1" w:styleId="Heading2Char">
    <w:name w:val="Heading 2 Char"/>
    <w:link w:val="21"/>
    <w:hidden/>
    <w:uiPriority w:val="9"/>
    <w:rsid w:val="00F94146"/>
    <w:rPr>
      <w:rFonts w:ascii="Helvetica Neue"/>
      <w:b/>
      <w:color w:val="4472C4"/>
      <w:sz w:val="26"/>
    </w:rPr>
  </w:style>
  <w:style w:type="character" w:customStyle="1" w:styleId="32">
    <w:name w:val="Заголовок 3 Знак"/>
    <w:rsid w:val="00F94146"/>
    <w:rPr>
      <w:rFonts w:ascii="Helvetica Neue"/>
      <w:b/>
      <w:color w:val="4472C4"/>
    </w:rPr>
  </w:style>
  <w:style w:type="character" w:customStyle="1" w:styleId="4">
    <w:name w:val="Заголовок 4 Знак"/>
    <w:rsid w:val="00F94146"/>
    <w:rPr>
      <w:rFonts w:ascii="Helvetica Neue"/>
      <w:b/>
      <w:i/>
      <w:color w:val="4472C4"/>
    </w:rPr>
  </w:style>
  <w:style w:type="character" w:customStyle="1" w:styleId="52">
    <w:name w:val="Заголовок 5 Знак"/>
    <w:uiPriority w:val="9"/>
    <w:rsid w:val="00F94146"/>
    <w:rPr>
      <w:rFonts w:ascii="Helvetica Neue"/>
      <w:color w:val="1F3763"/>
    </w:rPr>
  </w:style>
  <w:style w:type="character" w:customStyle="1" w:styleId="Heading6Char">
    <w:name w:val="Heading 6 Char"/>
    <w:link w:val="61"/>
    <w:hidden/>
    <w:uiPriority w:val="9"/>
    <w:rsid w:val="00F94146"/>
    <w:rPr>
      <w:rFonts w:ascii="Helvetica Neue"/>
      <w:i/>
      <w:color w:val="1F3763"/>
    </w:rPr>
  </w:style>
  <w:style w:type="character" w:customStyle="1" w:styleId="72">
    <w:name w:val="Заголовок 7 Знак"/>
    <w:uiPriority w:val="9"/>
    <w:rsid w:val="00F94146"/>
    <w:rPr>
      <w:rFonts w:ascii="Helvetica Neue"/>
      <w:i/>
      <w:color w:val="404040"/>
    </w:rPr>
  </w:style>
  <w:style w:type="character" w:customStyle="1" w:styleId="Heading8Char">
    <w:name w:val="Heading 8 Char"/>
    <w:link w:val="81"/>
    <w:hidden/>
    <w:uiPriority w:val="9"/>
    <w:rsid w:val="00F94146"/>
    <w:rPr>
      <w:rFonts w:ascii="Helvetica Neue"/>
      <w:color w:val="404040"/>
      <w:sz w:val="20"/>
    </w:rPr>
  </w:style>
  <w:style w:type="character" w:customStyle="1" w:styleId="9">
    <w:name w:val="Заголовок 9 Знак"/>
    <w:uiPriority w:val="9"/>
    <w:rsid w:val="00F94146"/>
    <w:rPr>
      <w:rFonts w:ascii="Helvetica Neue"/>
      <w:i/>
      <w:color w:val="404040"/>
      <w:sz w:val="20"/>
    </w:rPr>
  </w:style>
  <w:style w:type="paragraph" w:styleId="ab">
    <w:name w:val="Title"/>
    <w:basedOn w:val="a"/>
    <w:next w:val="a"/>
    <w:link w:val="ac"/>
    <w:uiPriority w:val="10"/>
    <w:qFormat/>
    <w:rsid w:val="00F94146"/>
    <w:pPr>
      <w:pBdr>
        <w:bottom w:val="single" w:sz="8" w:space="4" w:color="4472C4"/>
      </w:pBdr>
      <w:spacing w:after="300"/>
    </w:pPr>
    <w:rPr>
      <w:rFonts w:ascii="Helvetica Neue"/>
      <w:color w:val="333F4F"/>
      <w:spacing w:val="5"/>
      <w:sz w:val="52"/>
      <w:szCs w:val="52"/>
    </w:rPr>
  </w:style>
  <w:style w:type="character" w:customStyle="1" w:styleId="ac">
    <w:name w:val="Название Знак"/>
    <w:link w:val="ab"/>
    <w:hidden/>
    <w:uiPriority w:val="10"/>
    <w:rsid w:val="00F94146"/>
    <w:rPr>
      <w:rFonts w:ascii="Helvetica Neue"/>
      <w:color w:val="333F4F"/>
      <w:spacing w:val="5"/>
      <w:sz w:val="52"/>
    </w:rPr>
  </w:style>
  <w:style w:type="paragraph" w:styleId="ad">
    <w:name w:val="Subtitle"/>
    <w:basedOn w:val="a"/>
    <w:next w:val="a"/>
    <w:link w:val="ae"/>
    <w:uiPriority w:val="11"/>
    <w:qFormat/>
    <w:rsid w:val="00F94146"/>
    <w:rPr>
      <w:rFonts w:ascii="Helvetica Neue"/>
      <w:i/>
      <w:iCs/>
      <w:color w:val="4472C4"/>
      <w:spacing w:val="15"/>
    </w:rPr>
  </w:style>
  <w:style w:type="character" w:customStyle="1" w:styleId="ae">
    <w:name w:val="Подзаголовок Знак"/>
    <w:link w:val="ad"/>
    <w:hidden/>
    <w:uiPriority w:val="11"/>
    <w:rsid w:val="00F94146"/>
    <w:rPr>
      <w:rFonts w:ascii="Helvetica Neue"/>
      <w:i/>
      <w:color w:val="4472C4"/>
      <w:spacing w:val="15"/>
      <w:sz w:val="24"/>
    </w:rPr>
  </w:style>
  <w:style w:type="character" w:customStyle="1" w:styleId="1a">
    <w:name w:val="Слабое выделение1"/>
    <w:aliases w:val="Subtle Emphasis"/>
    <w:uiPriority w:val="19"/>
    <w:qFormat/>
    <w:rsid w:val="00F94146"/>
    <w:rPr>
      <w:i/>
      <w:color w:val="808080"/>
    </w:rPr>
  </w:style>
  <w:style w:type="character" w:styleId="af">
    <w:name w:val="Emphasis"/>
    <w:uiPriority w:val="20"/>
    <w:qFormat/>
    <w:rsid w:val="00F94146"/>
    <w:rPr>
      <w:i/>
    </w:rPr>
  </w:style>
  <w:style w:type="character" w:customStyle="1" w:styleId="1b">
    <w:name w:val="Сильное выделение1"/>
    <w:aliases w:val="Intense Emphasis"/>
    <w:uiPriority w:val="21"/>
    <w:qFormat/>
    <w:rsid w:val="00F94146"/>
    <w:rPr>
      <w:b/>
      <w:i/>
      <w:color w:val="4472C4"/>
    </w:rPr>
  </w:style>
  <w:style w:type="paragraph" w:styleId="20">
    <w:name w:val="Quote"/>
    <w:basedOn w:val="a"/>
    <w:next w:val="a"/>
    <w:link w:val="22"/>
    <w:uiPriority w:val="29"/>
    <w:qFormat/>
    <w:rsid w:val="00F94146"/>
    <w:rPr>
      <w:i/>
      <w:iCs/>
      <w:color w:val="000000"/>
      <w:sz w:val="20"/>
      <w:szCs w:val="20"/>
    </w:rPr>
  </w:style>
  <w:style w:type="character" w:customStyle="1" w:styleId="22">
    <w:name w:val="Цитата 2 Знак"/>
    <w:link w:val="20"/>
    <w:hidden/>
    <w:uiPriority w:val="29"/>
    <w:rsid w:val="00F94146"/>
    <w:rPr>
      <w:i/>
      <w:color w:val="000000"/>
    </w:rPr>
  </w:style>
  <w:style w:type="paragraph" w:customStyle="1" w:styleId="1c">
    <w:name w:val="Выделенная цитата1"/>
    <w:aliases w:val="Intense Quote"/>
    <w:basedOn w:val="a"/>
    <w:next w:val="a"/>
    <w:link w:val="af0"/>
    <w:uiPriority w:val="30"/>
    <w:qFormat/>
    <w:rsid w:val="00F94146"/>
    <w:pPr>
      <w:pBdr>
        <w:bottom w:val="single" w:sz="4" w:space="4" w:color="4472C4"/>
      </w:pBdr>
      <w:spacing w:before="200" w:after="280"/>
      <w:ind w:left="936" w:right="936"/>
    </w:pPr>
    <w:rPr>
      <w:bCs/>
      <w:i/>
      <w:iCs/>
      <w:color w:val="4472C4"/>
      <w:sz w:val="20"/>
      <w:szCs w:val="20"/>
    </w:rPr>
  </w:style>
  <w:style w:type="character" w:customStyle="1" w:styleId="af0">
    <w:name w:val="Выделенная цитата Знак"/>
    <w:link w:val="1c"/>
    <w:hidden/>
    <w:uiPriority w:val="30"/>
    <w:rsid w:val="00F94146"/>
    <w:rPr>
      <w:b/>
      <w:i/>
      <w:color w:val="4472C4"/>
    </w:rPr>
  </w:style>
  <w:style w:type="character" w:customStyle="1" w:styleId="1d">
    <w:name w:val="Слабая ссылка1"/>
    <w:aliases w:val="Subtle Reference"/>
    <w:uiPriority w:val="31"/>
    <w:qFormat/>
    <w:rsid w:val="00F94146"/>
    <w:rPr>
      <w:smallCaps/>
      <w:color w:val="ED7D31"/>
      <w:u w:val="single"/>
    </w:rPr>
  </w:style>
  <w:style w:type="character" w:customStyle="1" w:styleId="1e">
    <w:name w:val="Сильная ссылка1"/>
    <w:aliases w:val="Intense Reference"/>
    <w:uiPriority w:val="32"/>
    <w:qFormat/>
    <w:rsid w:val="00F94146"/>
    <w:rPr>
      <w:b/>
      <w:smallCaps/>
      <w:color w:val="ED7D31"/>
      <w:spacing w:val="5"/>
      <w:u w:val="single"/>
    </w:rPr>
  </w:style>
  <w:style w:type="character" w:customStyle="1" w:styleId="1f">
    <w:name w:val="Название книги1"/>
    <w:aliases w:val="Book Title"/>
    <w:uiPriority w:val="33"/>
    <w:qFormat/>
    <w:rsid w:val="00F94146"/>
    <w:rPr>
      <w:b/>
      <w:smallCaps/>
      <w:spacing w:val="5"/>
    </w:rPr>
  </w:style>
  <w:style w:type="paragraph" w:customStyle="1" w:styleId="1f0">
    <w:name w:val="Текст сноски1"/>
    <w:aliases w:val="footnote text"/>
    <w:link w:val="FootnoteTextChar"/>
    <w:uiPriority w:val="99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</w:style>
  <w:style w:type="character" w:customStyle="1" w:styleId="af1">
    <w:name w:val="Текст сноски Знак"/>
    <w:uiPriority w:val="99"/>
    <w:rsid w:val="00F94146"/>
    <w:rPr>
      <w:sz w:val="20"/>
    </w:rPr>
  </w:style>
  <w:style w:type="character" w:customStyle="1" w:styleId="1f1">
    <w:name w:val="Знак сноски1"/>
    <w:aliases w:val="footnote reference"/>
    <w:uiPriority w:val="99"/>
    <w:rsid w:val="00F94146"/>
    <w:rPr>
      <w:vertAlign w:val="superscript"/>
    </w:rPr>
  </w:style>
  <w:style w:type="paragraph" w:customStyle="1" w:styleId="1f2">
    <w:name w:val="Текст концевой сноски1"/>
    <w:aliases w:val="endnote text"/>
    <w:link w:val="EndnoteTextChar"/>
    <w:uiPriority w:val="99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</w:style>
  <w:style w:type="character" w:customStyle="1" w:styleId="af2">
    <w:name w:val="Текст концевой сноски Знак"/>
    <w:uiPriority w:val="99"/>
    <w:semiHidden/>
    <w:rsid w:val="00F94146"/>
    <w:rPr>
      <w:sz w:val="20"/>
    </w:rPr>
  </w:style>
  <w:style w:type="character" w:customStyle="1" w:styleId="1f3">
    <w:name w:val="Знак концевой сноски1"/>
    <w:aliases w:val="endnote reference"/>
    <w:uiPriority w:val="99"/>
    <w:semiHidden/>
    <w:unhideWhenUsed/>
    <w:rsid w:val="00F94146"/>
    <w:rPr>
      <w:vertAlign w:val="superscript"/>
    </w:rPr>
  </w:style>
  <w:style w:type="character" w:styleId="af3">
    <w:name w:val="Hyperlink"/>
    <w:uiPriority w:val="99"/>
    <w:unhideWhenUsed/>
    <w:rsid w:val="00F94146"/>
    <w:rPr>
      <w:color w:val="0563C1"/>
      <w:u w:val="single"/>
    </w:rPr>
  </w:style>
  <w:style w:type="paragraph" w:customStyle="1" w:styleId="1f4">
    <w:name w:val="Текст1"/>
    <w:aliases w:val="Plain Text"/>
    <w:basedOn w:val="a"/>
    <w:link w:val="af4"/>
    <w:uiPriority w:val="99"/>
    <w:semiHidden/>
    <w:unhideWhenUsed/>
    <w:rsid w:val="00F94146"/>
    <w:rPr>
      <w:rFonts w:ascii="Courier New"/>
      <w:sz w:val="21"/>
      <w:szCs w:val="21"/>
    </w:rPr>
  </w:style>
  <w:style w:type="character" w:customStyle="1" w:styleId="af4">
    <w:name w:val="Текст Знак"/>
    <w:link w:val="1f4"/>
    <w:hidden/>
    <w:uiPriority w:val="99"/>
    <w:rsid w:val="00F94146"/>
    <w:rPr>
      <w:rFonts w:ascii="Courier New"/>
      <w:sz w:val="21"/>
    </w:rPr>
  </w:style>
  <w:style w:type="character" w:customStyle="1" w:styleId="HeaderChar">
    <w:name w:val="Header Char"/>
    <w:basedOn w:val="1"/>
    <w:link w:val="14"/>
    <w:hidden/>
    <w:uiPriority w:val="99"/>
    <w:rsid w:val="00F94146"/>
    <w:rPr>
      <w:rtl w:val="0"/>
    </w:rPr>
  </w:style>
  <w:style w:type="character" w:customStyle="1" w:styleId="FooterChar">
    <w:name w:val="Footer Char"/>
    <w:basedOn w:val="1"/>
    <w:link w:val="15"/>
    <w:hidden/>
    <w:uiPriority w:val="99"/>
    <w:rsid w:val="00F94146"/>
    <w:rPr>
      <w:rtl w:val="0"/>
    </w:rPr>
  </w:style>
  <w:style w:type="paragraph" w:customStyle="1" w:styleId="1f5">
    <w:name w:val="Название объекта1"/>
    <w:aliases w:val="caption"/>
    <w:uiPriority w:val="99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after="200"/>
    </w:pPr>
    <w:rPr>
      <w:i/>
      <w:iCs/>
      <w:color w:val="44546A"/>
      <w:sz w:val="18"/>
      <w:szCs w:val="18"/>
    </w:rPr>
  </w:style>
  <w:style w:type="character" w:customStyle="1" w:styleId="FontStyle12">
    <w:name w:val="Font Style12"/>
    <w:rsid w:val="00F94146"/>
    <w:rPr>
      <w:rFonts w:ascii="Times New Roman"/>
      <w:sz w:val="26"/>
    </w:rPr>
  </w:style>
  <w:style w:type="character" w:customStyle="1" w:styleId="FontStyle13">
    <w:name w:val="Font Style13"/>
    <w:uiPriority w:val="99"/>
    <w:rsid w:val="00F94146"/>
    <w:rPr>
      <w:rFonts w:ascii="Times New Roman"/>
      <w:sz w:val="26"/>
    </w:rPr>
  </w:style>
  <w:style w:type="paragraph" w:customStyle="1" w:styleId="Style5">
    <w:name w:val="Style5"/>
    <w:basedOn w:val="a"/>
    <w:uiPriority w:val="99"/>
    <w:rsid w:val="00F94146"/>
    <w:pPr>
      <w:spacing w:line="489" w:lineRule="exact"/>
      <w:ind w:firstLine="686"/>
      <w:jc w:val="both"/>
    </w:pPr>
  </w:style>
  <w:style w:type="paragraph" w:customStyle="1" w:styleId="ConsPlusCell">
    <w:name w:val="ConsPlusCell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</w:style>
  <w:style w:type="paragraph" w:customStyle="1" w:styleId="HTML1">
    <w:name w:val="Стандартный HTML1"/>
    <w:aliases w:val="HTML Preformatted"/>
    <w:basedOn w:val="a"/>
    <w:link w:val="HTML"/>
    <w:uiPriority w:val="99"/>
    <w:rsid w:val="00F941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/>
      <w:sz w:val="20"/>
      <w:szCs w:val="20"/>
    </w:rPr>
  </w:style>
  <w:style w:type="character" w:customStyle="1" w:styleId="HTML">
    <w:name w:val="Стандартный HTML Знак"/>
    <w:link w:val="HTML1"/>
    <w:hidden/>
    <w:uiPriority w:val="99"/>
    <w:rsid w:val="00F94146"/>
    <w:rPr>
      <w:rFonts w:ascii="Courier New"/>
    </w:rPr>
  </w:style>
  <w:style w:type="paragraph" w:customStyle="1" w:styleId="S16">
    <w:name w:val="S_16"/>
    <w:uiPriority w:val="99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spacing w:before="100" w:after="100"/>
    </w:pPr>
  </w:style>
  <w:style w:type="paragraph" w:customStyle="1" w:styleId="BlockQuotation">
    <w:name w:val="Block Quotation"/>
    <w:basedOn w:val="a"/>
    <w:qFormat/>
    <w:rsid w:val="00F94146"/>
    <w:pPr>
      <w:ind w:left="567" w:right="-2" w:firstLine="851"/>
      <w:jc w:val="both"/>
    </w:pPr>
    <w:rPr>
      <w:sz w:val="28"/>
      <w:szCs w:val="28"/>
    </w:rPr>
  </w:style>
  <w:style w:type="character" w:customStyle="1" w:styleId="af5">
    <w:name w:val="Гипертекстовая ссылка"/>
    <w:uiPriority w:val="99"/>
    <w:rsid w:val="00F94146"/>
    <w:rPr>
      <w:b/>
      <w:color w:val="106BBE"/>
    </w:rPr>
  </w:style>
  <w:style w:type="paragraph" w:customStyle="1" w:styleId="ConsPlusTitle">
    <w:name w:val="ConsPlusTitle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b/>
      <w:sz w:val="22"/>
    </w:rPr>
  </w:style>
  <w:style w:type="character" w:customStyle="1" w:styleId="af6">
    <w:name w:val="Цветовое выделение"/>
    <w:uiPriority w:val="99"/>
    <w:rsid w:val="00F94146"/>
    <w:rPr>
      <w:b/>
      <w:color w:val="26282F"/>
    </w:rPr>
  </w:style>
  <w:style w:type="character" w:customStyle="1" w:styleId="af7">
    <w:name w:val="Активная гипертекстовая ссылка"/>
    <w:rsid w:val="00F94146"/>
    <w:rPr>
      <w:b/>
      <w:color w:val="106BBE"/>
      <w:u w:val="single"/>
    </w:rPr>
  </w:style>
  <w:style w:type="paragraph" w:customStyle="1" w:styleId="af8">
    <w:name w:val="Внимание"/>
    <w:basedOn w:val="a"/>
    <w:next w:val="a"/>
    <w:rsid w:val="00F94146"/>
    <w:pPr>
      <w:spacing w:before="240" w:after="240"/>
      <w:ind w:left="420" w:right="420" w:firstLine="300"/>
      <w:jc w:val="both"/>
    </w:pPr>
    <w:rPr>
      <w:rFonts w:ascii="Arial"/>
    </w:rPr>
  </w:style>
  <w:style w:type="paragraph" w:customStyle="1" w:styleId="af9">
    <w:name w:val="Внимание: криминал!!"/>
    <w:basedOn w:val="af8"/>
    <w:next w:val="a"/>
    <w:rsid w:val="00F94146"/>
  </w:style>
  <w:style w:type="paragraph" w:customStyle="1" w:styleId="afa">
    <w:name w:val="Внимание: недобросовестность!"/>
    <w:basedOn w:val="af8"/>
    <w:next w:val="a"/>
    <w:rsid w:val="00F94146"/>
  </w:style>
  <w:style w:type="character" w:customStyle="1" w:styleId="afb">
    <w:name w:val="Выделение для Базового Поиска"/>
    <w:rsid w:val="00F94146"/>
    <w:rPr>
      <w:b/>
      <w:color w:val="0058A9"/>
    </w:rPr>
  </w:style>
  <w:style w:type="character" w:customStyle="1" w:styleId="afc">
    <w:name w:val="Выделение для Базового Поиска (курсив)"/>
    <w:rsid w:val="00F94146"/>
    <w:rPr>
      <w:b/>
      <w:i/>
      <w:color w:val="0058A9"/>
    </w:rPr>
  </w:style>
  <w:style w:type="paragraph" w:customStyle="1" w:styleId="afd">
    <w:name w:val="Дочерний элемент списка"/>
    <w:basedOn w:val="a"/>
    <w:next w:val="a"/>
    <w:rsid w:val="00F94146"/>
    <w:pPr>
      <w:jc w:val="both"/>
    </w:pPr>
    <w:rPr>
      <w:rFonts w:ascii="Arial"/>
      <w:color w:val="868381"/>
      <w:sz w:val="20"/>
      <w:szCs w:val="20"/>
    </w:rPr>
  </w:style>
  <w:style w:type="paragraph" w:customStyle="1" w:styleId="afe">
    <w:name w:val="Основное меню (преемственное)"/>
    <w:basedOn w:val="a"/>
    <w:next w:val="a"/>
    <w:rsid w:val="00F94146"/>
    <w:pPr>
      <w:ind w:firstLine="720"/>
      <w:jc w:val="both"/>
    </w:pPr>
    <w:rPr>
      <w:rFonts w:ascii="Verdana"/>
      <w:sz w:val="22"/>
      <w:szCs w:val="22"/>
    </w:rPr>
  </w:style>
  <w:style w:type="paragraph" w:customStyle="1" w:styleId="aff">
    <w:name w:val="Заголовок группы контролов"/>
    <w:basedOn w:val="a"/>
    <w:next w:val="a"/>
    <w:rsid w:val="00F94146"/>
    <w:pPr>
      <w:ind w:firstLine="720"/>
      <w:jc w:val="both"/>
    </w:pPr>
    <w:rPr>
      <w:rFonts w:ascii="Arial"/>
      <w:bCs/>
      <w:color w:val="000000"/>
    </w:rPr>
  </w:style>
  <w:style w:type="paragraph" w:customStyle="1" w:styleId="aff0">
    <w:name w:val="Заголовок для информации об изменениях"/>
    <w:basedOn w:val="11"/>
    <w:next w:val="a"/>
    <w:rsid w:val="00F94146"/>
    <w:pPr>
      <w:spacing w:before="0" w:after="108"/>
      <w:jc w:val="center"/>
    </w:pPr>
    <w:rPr>
      <w:b/>
      <w:sz w:val="18"/>
      <w:szCs w:val="18"/>
    </w:rPr>
  </w:style>
  <w:style w:type="paragraph" w:customStyle="1" w:styleId="aff1">
    <w:name w:val="Заголовок распахивающейся части диалога"/>
    <w:basedOn w:val="a"/>
    <w:next w:val="a"/>
    <w:rsid w:val="00F94146"/>
    <w:pPr>
      <w:ind w:firstLine="720"/>
      <w:jc w:val="both"/>
    </w:pPr>
    <w:rPr>
      <w:rFonts w:ascii="Arial"/>
      <w:i/>
      <w:iCs/>
      <w:color w:val="000080"/>
      <w:sz w:val="22"/>
      <w:szCs w:val="22"/>
    </w:rPr>
  </w:style>
  <w:style w:type="character" w:customStyle="1" w:styleId="aff2">
    <w:name w:val="Заголовок своего сообщения"/>
    <w:rsid w:val="00F94146"/>
    <w:rPr>
      <w:b/>
      <w:color w:val="26282F"/>
    </w:rPr>
  </w:style>
  <w:style w:type="paragraph" w:customStyle="1" w:styleId="aff3">
    <w:name w:val="Заголовок статьи"/>
    <w:basedOn w:val="a"/>
    <w:next w:val="a"/>
    <w:rsid w:val="00F94146"/>
    <w:pPr>
      <w:ind w:left="1612" w:hanging="892"/>
      <w:jc w:val="both"/>
    </w:pPr>
    <w:rPr>
      <w:rFonts w:ascii="Arial"/>
    </w:rPr>
  </w:style>
  <w:style w:type="character" w:customStyle="1" w:styleId="aff4">
    <w:name w:val="Заголовок чужого сообщения"/>
    <w:rsid w:val="00F94146"/>
    <w:rPr>
      <w:b/>
      <w:color w:val="FF0000"/>
    </w:rPr>
  </w:style>
  <w:style w:type="paragraph" w:customStyle="1" w:styleId="aff5">
    <w:name w:val="Заголовок ЭР (левое окно)"/>
    <w:basedOn w:val="a"/>
    <w:next w:val="a"/>
    <w:rsid w:val="00F94146"/>
    <w:pPr>
      <w:spacing w:before="300" w:after="250"/>
      <w:jc w:val="center"/>
    </w:pPr>
    <w:rPr>
      <w:rFonts w:ascii="Arial"/>
      <w:bCs/>
      <w:color w:val="26282F"/>
      <w:sz w:val="26"/>
      <w:szCs w:val="26"/>
    </w:rPr>
  </w:style>
  <w:style w:type="paragraph" w:customStyle="1" w:styleId="aff6">
    <w:name w:val="Заголовок ЭР (правое окно)"/>
    <w:basedOn w:val="aff5"/>
    <w:next w:val="a"/>
    <w:rsid w:val="00F94146"/>
    <w:pPr>
      <w:spacing w:after="0"/>
      <w:jc w:val="left"/>
    </w:pPr>
  </w:style>
  <w:style w:type="paragraph" w:customStyle="1" w:styleId="aff7">
    <w:name w:val="Интерактивный заголовок"/>
    <w:basedOn w:val="ab"/>
    <w:next w:val="a"/>
    <w:rsid w:val="00F94146"/>
    <w:pPr>
      <w:pBdr>
        <w:bottom w:val="none" w:sz="4" w:space="0" w:color="auto"/>
      </w:pBdr>
      <w:spacing w:after="0"/>
      <w:ind w:firstLine="720"/>
      <w:jc w:val="both"/>
    </w:pPr>
    <w:rPr>
      <w:rFonts w:ascii="Verdana"/>
      <w:bCs/>
      <w:color w:val="0058A9"/>
      <w:sz w:val="22"/>
      <w:szCs w:val="22"/>
      <w:u w:val="single"/>
    </w:rPr>
  </w:style>
  <w:style w:type="paragraph" w:customStyle="1" w:styleId="aff8">
    <w:name w:val="Текст информации об изменениях"/>
    <w:basedOn w:val="a"/>
    <w:next w:val="a"/>
    <w:rsid w:val="00F94146"/>
    <w:pPr>
      <w:ind w:firstLine="720"/>
      <w:jc w:val="both"/>
    </w:pPr>
    <w:rPr>
      <w:rFonts w:ascii="Arial"/>
      <w:color w:val="353842"/>
      <w:sz w:val="18"/>
      <w:szCs w:val="18"/>
    </w:rPr>
  </w:style>
  <w:style w:type="paragraph" w:customStyle="1" w:styleId="aff9">
    <w:name w:val="Информация об изменениях"/>
    <w:basedOn w:val="aff8"/>
    <w:next w:val="a"/>
    <w:rsid w:val="00F94146"/>
    <w:pPr>
      <w:spacing w:before="180"/>
      <w:ind w:left="360" w:right="360" w:firstLine="0"/>
    </w:pPr>
  </w:style>
  <w:style w:type="paragraph" w:customStyle="1" w:styleId="affa">
    <w:name w:val="Текст (справка)"/>
    <w:basedOn w:val="a"/>
    <w:next w:val="a"/>
    <w:rsid w:val="00F94146"/>
    <w:pPr>
      <w:ind w:left="170" w:right="170"/>
    </w:pPr>
    <w:rPr>
      <w:rFonts w:ascii="Arial"/>
    </w:rPr>
  </w:style>
  <w:style w:type="paragraph" w:customStyle="1" w:styleId="affb">
    <w:name w:val="Комментарий"/>
    <w:basedOn w:val="affa"/>
    <w:next w:val="a"/>
    <w:rsid w:val="00F94146"/>
    <w:pPr>
      <w:spacing w:before="75"/>
      <w:ind w:right="0"/>
      <w:jc w:val="both"/>
    </w:pPr>
    <w:rPr>
      <w:color w:val="353842"/>
    </w:rPr>
  </w:style>
  <w:style w:type="paragraph" w:customStyle="1" w:styleId="affc">
    <w:name w:val="Информация об изменениях документа"/>
    <w:basedOn w:val="affb"/>
    <w:next w:val="a"/>
    <w:rsid w:val="00F94146"/>
    <w:rPr>
      <w:i/>
      <w:iCs/>
    </w:rPr>
  </w:style>
  <w:style w:type="paragraph" w:customStyle="1" w:styleId="affd">
    <w:name w:val="Текст (лев. подпись)"/>
    <w:basedOn w:val="a"/>
    <w:next w:val="a"/>
    <w:rsid w:val="00F94146"/>
    <w:rPr>
      <w:rFonts w:ascii="Arial"/>
    </w:rPr>
  </w:style>
  <w:style w:type="paragraph" w:customStyle="1" w:styleId="affe">
    <w:name w:val="Колонтитул (левый)"/>
    <w:basedOn w:val="affd"/>
    <w:next w:val="a"/>
    <w:rsid w:val="00F94146"/>
    <w:rPr>
      <w:sz w:val="14"/>
      <w:szCs w:val="14"/>
    </w:rPr>
  </w:style>
  <w:style w:type="paragraph" w:customStyle="1" w:styleId="afff">
    <w:name w:val="Текст (прав. подпись)"/>
    <w:basedOn w:val="a"/>
    <w:next w:val="a"/>
    <w:rsid w:val="00F94146"/>
    <w:pPr>
      <w:jc w:val="right"/>
    </w:pPr>
    <w:rPr>
      <w:rFonts w:ascii="Arial"/>
    </w:rPr>
  </w:style>
  <w:style w:type="paragraph" w:customStyle="1" w:styleId="afff0">
    <w:name w:val="Колонтитул (правый)"/>
    <w:basedOn w:val="afff"/>
    <w:next w:val="a"/>
    <w:rsid w:val="00F94146"/>
    <w:rPr>
      <w:sz w:val="14"/>
      <w:szCs w:val="14"/>
    </w:rPr>
  </w:style>
  <w:style w:type="paragraph" w:customStyle="1" w:styleId="afff1">
    <w:name w:val="Комментарий пользователя"/>
    <w:basedOn w:val="affb"/>
    <w:next w:val="a"/>
    <w:rsid w:val="00F94146"/>
    <w:pPr>
      <w:jc w:val="left"/>
    </w:pPr>
  </w:style>
  <w:style w:type="paragraph" w:customStyle="1" w:styleId="afff2">
    <w:name w:val="Куда обратиться?"/>
    <w:basedOn w:val="af8"/>
    <w:next w:val="a"/>
    <w:rsid w:val="00F94146"/>
  </w:style>
  <w:style w:type="paragraph" w:customStyle="1" w:styleId="afff3">
    <w:name w:val="Моноширинный"/>
    <w:basedOn w:val="a"/>
    <w:next w:val="a"/>
    <w:rsid w:val="00F94146"/>
    <w:rPr>
      <w:rFonts w:ascii="Courier New"/>
    </w:rPr>
  </w:style>
  <w:style w:type="character" w:customStyle="1" w:styleId="afff4">
    <w:name w:val="Найденные слова"/>
    <w:rsid w:val="00F94146"/>
    <w:rPr>
      <w:b/>
      <w:color w:val="26282F"/>
    </w:rPr>
  </w:style>
  <w:style w:type="character" w:customStyle="1" w:styleId="afff5">
    <w:name w:val="Не вступил в силу"/>
    <w:rsid w:val="00F94146"/>
    <w:rPr>
      <w:b/>
      <w:color w:val="000000"/>
    </w:rPr>
  </w:style>
  <w:style w:type="paragraph" w:customStyle="1" w:styleId="afff6">
    <w:name w:val="Необходимые документы"/>
    <w:basedOn w:val="af8"/>
    <w:next w:val="a"/>
    <w:rsid w:val="00F94146"/>
    <w:pPr>
      <w:ind w:firstLine="118"/>
    </w:pPr>
  </w:style>
  <w:style w:type="paragraph" w:customStyle="1" w:styleId="afff7">
    <w:name w:val="Нормальный (таблица)"/>
    <w:basedOn w:val="a"/>
    <w:next w:val="a"/>
    <w:rsid w:val="00F94146"/>
    <w:pPr>
      <w:jc w:val="both"/>
    </w:pPr>
    <w:rPr>
      <w:rFonts w:ascii="Arial"/>
    </w:rPr>
  </w:style>
  <w:style w:type="paragraph" w:customStyle="1" w:styleId="afff8">
    <w:name w:val="Таблицы (моноширинный)"/>
    <w:basedOn w:val="a"/>
    <w:next w:val="a"/>
    <w:rsid w:val="00F94146"/>
    <w:rPr>
      <w:rFonts w:ascii="Courier New"/>
    </w:rPr>
  </w:style>
  <w:style w:type="paragraph" w:customStyle="1" w:styleId="afff9">
    <w:name w:val="Оглавление"/>
    <w:basedOn w:val="afff8"/>
    <w:next w:val="a"/>
    <w:rsid w:val="00F94146"/>
    <w:pPr>
      <w:ind w:left="140"/>
    </w:pPr>
  </w:style>
  <w:style w:type="character" w:customStyle="1" w:styleId="afffa">
    <w:name w:val="Опечатки"/>
    <w:rsid w:val="00F94146"/>
    <w:rPr>
      <w:color w:val="FF0000"/>
    </w:rPr>
  </w:style>
  <w:style w:type="paragraph" w:customStyle="1" w:styleId="afffb">
    <w:name w:val="Переменная часть"/>
    <w:basedOn w:val="afe"/>
    <w:next w:val="a"/>
    <w:rsid w:val="00F94146"/>
    <w:rPr>
      <w:sz w:val="18"/>
      <w:szCs w:val="18"/>
    </w:rPr>
  </w:style>
  <w:style w:type="paragraph" w:customStyle="1" w:styleId="afffc">
    <w:name w:val="Подвал для информации об изменениях"/>
    <w:basedOn w:val="11"/>
    <w:next w:val="a"/>
    <w:rsid w:val="00F94146"/>
    <w:pPr>
      <w:spacing w:before="108" w:after="108"/>
      <w:jc w:val="center"/>
    </w:pPr>
    <w:rPr>
      <w:b/>
      <w:sz w:val="18"/>
      <w:szCs w:val="18"/>
    </w:rPr>
  </w:style>
  <w:style w:type="paragraph" w:customStyle="1" w:styleId="afffd">
    <w:name w:val="Подзаголовок для информации об изменениях"/>
    <w:basedOn w:val="aff8"/>
    <w:next w:val="a"/>
    <w:rsid w:val="00F94146"/>
    <w:rPr>
      <w:bCs/>
    </w:rPr>
  </w:style>
  <w:style w:type="paragraph" w:customStyle="1" w:styleId="afffe">
    <w:name w:val="Подчёркнуный текст"/>
    <w:basedOn w:val="a"/>
    <w:next w:val="a"/>
    <w:rsid w:val="00F94146"/>
    <w:pPr>
      <w:ind w:firstLine="720"/>
      <w:jc w:val="both"/>
    </w:pPr>
    <w:rPr>
      <w:rFonts w:ascii="Arial"/>
    </w:rPr>
  </w:style>
  <w:style w:type="paragraph" w:customStyle="1" w:styleId="affff">
    <w:name w:val="Постоянная часть"/>
    <w:basedOn w:val="afe"/>
    <w:next w:val="a"/>
    <w:rsid w:val="00F94146"/>
    <w:rPr>
      <w:sz w:val="20"/>
      <w:szCs w:val="20"/>
    </w:rPr>
  </w:style>
  <w:style w:type="paragraph" w:customStyle="1" w:styleId="affff0">
    <w:name w:val="Прижатый влево"/>
    <w:basedOn w:val="a"/>
    <w:next w:val="a"/>
    <w:rsid w:val="00F94146"/>
    <w:rPr>
      <w:rFonts w:ascii="Arial"/>
    </w:rPr>
  </w:style>
  <w:style w:type="paragraph" w:customStyle="1" w:styleId="affff1">
    <w:name w:val="Пример."/>
    <w:basedOn w:val="af8"/>
    <w:next w:val="a"/>
    <w:rsid w:val="00F94146"/>
  </w:style>
  <w:style w:type="paragraph" w:customStyle="1" w:styleId="affff2">
    <w:name w:val="Примечание."/>
    <w:basedOn w:val="af8"/>
    <w:next w:val="a"/>
    <w:rsid w:val="00F94146"/>
  </w:style>
  <w:style w:type="character" w:customStyle="1" w:styleId="affff3">
    <w:name w:val="Продолжение ссылки"/>
    <w:rsid w:val="00F94146"/>
  </w:style>
  <w:style w:type="paragraph" w:customStyle="1" w:styleId="affff4">
    <w:name w:val="Словарная статья"/>
    <w:basedOn w:val="a"/>
    <w:next w:val="a"/>
    <w:rsid w:val="00F94146"/>
    <w:pPr>
      <w:ind w:right="118"/>
      <w:jc w:val="both"/>
    </w:pPr>
    <w:rPr>
      <w:rFonts w:ascii="Arial"/>
    </w:rPr>
  </w:style>
  <w:style w:type="character" w:customStyle="1" w:styleId="affff5">
    <w:name w:val="Сравнение редакций"/>
    <w:rsid w:val="00F94146"/>
    <w:rPr>
      <w:b/>
      <w:color w:val="26282F"/>
    </w:rPr>
  </w:style>
  <w:style w:type="character" w:customStyle="1" w:styleId="affff6">
    <w:name w:val="Сравнение редакций. Добавленный фрагмент"/>
    <w:rsid w:val="00F94146"/>
    <w:rPr>
      <w:color w:val="000000"/>
    </w:rPr>
  </w:style>
  <w:style w:type="character" w:customStyle="1" w:styleId="affff7">
    <w:name w:val="Сравнение редакций. Удаленный фрагмент"/>
    <w:rsid w:val="00F94146"/>
    <w:rPr>
      <w:color w:val="000000"/>
    </w:rPr>
  </w:style>
  <w:style w:type="paragraph" w:customStyle="1" w:styleId="affff8">
    <w:name w:val="Ссылка на официальную публикацию"/>
    <w:basedOn w:val="a"/>
    <w:next w:val="a"/>
    <w:rsid w:val="00F94146"/>
    <w:pPr>
      <w:ind w:firstLine="720"/>
      <w:jc w:val="both"/>
    </w:pPr>
    <w:rPr>
      <w:rFonts w:ascii="Arial"/>
    </w:rPr>
  </w:style>
  <w:style w:type="paragraph" w:customStyle="1" w:styleId="affff9">
    <w:name w:val="Текст в таблице"/>
    <w:basedOn w:val="afff7"/>
    <w:next w:val="a"/>
    <w:rsid w:val="00F94146"/>
    <w:pPr>
      <w:ind w:firstLine="500"/>
    </w:pPr>
  </w:style>
  <w:style w:type="paragraph" w:customStyle="1" w:styleId="affffa">
    <w:name w:val="Текст ЭР (см. также)"/>
    <w:basedOn w:val="a"/>
    <w:next w:val="a"/>
    <w:rsid w:val="00F94146"/>
    <w:pPr>
      <w:spacing w:before="200"/>
    </w:pPr>
    <w:rPr>
      <w:rFonts w:ascii="Arial"/>
      <w:sz w:val="20"/>
      <w:szCs w:val="20"/>
    </w:rPr>
  </w:style>
  <w:style w:type="paragraph" w:customStyle="1" w:styleId="affffb">
    <w:name w:val="Технический комментарий"/>
    <w:basedOn w:val="a"/>
    <w:next w:val="a"/>
    <w:rsid w:val="00F94146"/>
    <w:rPr>
      <w:rFonts w:ascii="Arial"/>
      <w:color w:val="463F31"/>
    </w:rPr>
  </w:style>
  <w:style w:type="character" w:customStyle="1" w:styleId="affffc">
    <w:name w:val="Утратил силу"/>
    <w:rsid w:val="00F94146"/>
    <w:rPr>
      <w:b/>
      <w:strike/>
      <w:color w:val="666600"/>
    </w:rPr>
  </w:style>
  <w:style w:type="paragraph" w:customStyle="1" w:styleId="affffd">
    <w:name w:val="Формула"/>
    <w:basedOn w:val="a"/>
    <w:next w:val="a"/>
    <w:rsid w:val="00F94146"/>
    <w:pPr>
      <w:spacing w:before="240" w:after="240"/>
      <w:ind w:left="420" w:right="420" w:firstLine="300"/>
      <w:jc w:val="both"/>
    </w:pPr>
    <w:rPr>
      <w:rFonts w:ascii="Arial"/>
    </w:rPr>
  </w:style>
  <w:style w:type="paragraph" w:customStyle="1" w:styleId="affffe">
    <w:name w:val="Центрированный (таблица)"/>
    <w:basedOn w:val="afff7"/>
    <w:next w:val="a"/>
    <w:rsid w:val="00F94146"/>
    <w:pPr>
      <w:jc w:val="center"/>
    </w:pPr>
  </w:style>
  <w:style w:type="paragraph" w:customStyle="1" w:styleId="-">
    <w:name w:val="ЭР-содержание (правое окно)"/>
    <w:basedOn w:val="a"/>
    <w:next w:val="a"/>
    <w:rsid w:val="00F94146"/>
    <w:pPr>
      <w:spacing w:before="300"/>
    </w:pPr>
    <w:rPr>
      <w:rFonts w:ascii="Arial"/>
    </w:rPr>
  </w:style>
  <w:style w:type="character" w:customStyle="1" w:styleId="1f6">
    <w:name w:val="Номер страницы1"/>
    <w:aliases w:val="page number"/>
    <w:rsid w:val="00F94146"/>
  </w:style>
  <w:style w:type="paragraph" w:customStyle="1" w:styleId="Default">
    <w:name w:val="Default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color w:val="000000"/>
      <w:sz w:val="24"/>
      <w:szCs w:val="24"/>
    </w:rPr>
  </w:style>
  <w:style w:type="character" w:customStyle="1" w:styleId="1f7">
    <w:name w:val="Знак примечания1"/>
    <w:aliases w:val="annotation reference"/>
    <w:uiPriority w:val="99"/>
    <w:rsid w:val="00F94146"/>
    <w:rPr>
      <w:sz w:val="16"/>
    </w:rPr>
  </w:style>
  <w:style w:type="paragraph" w:customStyle="1" w:styleId="1f8">
    <w:name w:val="Текст примечания1"/>
    <w:aliases w:val="annotation text"/>
    <w:basedOn w:val="a"/>
    <w:link w:val="afffff"/>
    <w:uiPriority w:val="99"/>
    <w:rsid w:val="00F94146"/>
    <w:pPr>
      <w:ind w:firstLine="720"/>
      <w:jc w:val="both"/>
    </w:pPr>
    <w:rPr>
      <w:rFonts w:ascii="Arial"/>
      <w:sz w:val="20"/>
      <w:szCs w:val="20"/>
    </w:rPr>
  </w:style>
  <w:style w:type="character" w:customStyle="1" w:styleId="afffff">
    <w:name w:val="Текст примечания Знак"/>
    <w:link w:val="1f8"/>
    <w:hidden/>
    <w:uiPriority w:val="99"/>
    <w:rsid w:val="00F94146"/>
    <w:rPr>
      <w:rFonts w:ascii="Arial"/>
    </w:rPr>
  </w:style>
  <w:style w:type="paragraph" w:customStyle="1" w:styleId="1f9">
    <w:name w:val="Тема примечания1"/>
    <w:aliases w:val="annotation subject"/>
    <w:basedOn w:val="1f8"/>
    <w:next w:val="1f8"/>
    <w:link w:val="afffff0"/>
    <w:rsid w:val="00F94146"/>
    <w:rPr>
      <w:bCs/>
    </w:rPr>
  </w:style>
  <w:style w:type="character" w:customStyle="1" w:styleId="afffff0">
    <w:name w:val="Тема примечания Знак"/>
    <w:link w:val="1f9"/>
    <w:hidden/>
    <w:rsid w:val="00F94146"/>
    <w:rPr>
      <w:rFonts w:ascii="Arial"/>
      <w:b/>
    </w:rPr>
  </w:style>
  <w:style w:type="paragraph" w:customStyle="1" w:styleId="1fa">
    <w:name w:val="Текст выноски1"/>
    <w:aliases w:val="Balloon Text"/>
    <w:basedOn w:val="a"/>
    <w:link w:val="afffff1"/>
    <w:rsid w:val="00F94146"/>
    <w:pPr>
      <w:ind w:firstLine="720"/>
      <w:jc w:val="both"/>
    </w:pPr>
    <w:rPr>
      <w:rFonts w:ascii="Tahoma"/>
      <w:sz w:val="16"/>
      <w:szCs w:val="16"/>
    </w:rPr>
  </w:style>
  <w:style w:type="character" w:customStyle="1" w:styleId="afffff1">
    <w:name w:val="Текст выноски Знак"/>
    <w:link w:val="1fa"/>
    <w:hidden/>
    <w:rsid w:val="00F94146"/>
    <w:rPr>
      <w:rFonts w:ascii="Tahoma"/>
      <w:sz w:val="16"/>
    </w:rPr>
  </w:style>
  <w:style w:type="character" w:customStyle="1" w:styleId="1fb">
    <w:name w:val="Основной текст Знак1"/>
    <w:rsid w:val="00F94146"/>
    <w:rPr>
      <w:rFonts w:ascii="Times New Roman"/>
    </w:rPr>
  </w:style>
  <w:style w:type="character" w:customStyle="1" w:styleId="S10">
    <w:name w:val="S_10"/>
    <w:rsid w:val="00F94146"/>
  </w:style>
  <w:style w:type="table" w:customStyle="1" w:styleId="TableGrid">
    <w:name w:val="TableGrid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">
    <w:name w:val="S_1"/>
    <w:basedOn w:val="a"/>
    <w:rsid w:val="00F94146"/>
    <w:pPr>
      <w:spacing w:before="100" w:after="100"/>
    </w:pPr>
  </w:style>
  <w:style w:type="character" w:customStyle="1" w:styleId="S11">
    <w:name w:val="S_11"/>
    <w:rsid w:val="00F94146"/>
  </w:style>
  <w:style w:type="paragraph" w:customStyle="1" w:styleId="Empty">
    <w:name w:val="Empty"/>
    <w:basedOn w:val="a"/>
    <w:rsid w:val="00F94146"/>
    <w:pPr>
      <w:spacing w:before="100" w:after="100"/>
    </w:pPr>
  </w:style>
  <w:style w:type="paragraph" w:customStyle="1" w:styleId="S3">
    <w:name w:val="S_3"/>
    <w:basedOn w:val="a"/>
    <w:rsid w:val="00F94146"/>
    <w:pPr>
      <w:spacing w:before="100" w:after="100"/>
    </w:pPr>
  </w:style>
  <w:style w:type="paragraph" w:customStyle="1" w:styleId="ConsPlusNonformat">
    <w:name w:val="ConsPlusNonformat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ourier New"/>
      <w:szCs w:val="22"/>
    </w:rPr>
  </w:style>
  <w:style w:type="paragraph" w:customStyle="1" w:styleId="ConsPlusDocList">
    <w:name w:val="ConsPlusDocList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ourier New"/>
      <w:szCs w:val="22"/>
    </w:rPr>
  </w:style>
  <w:style w:type="paragraph" w:customStyle="1" w:styleId="ConsPlusTitlePage">
    <w:name w:val="ConsPlusTitlePage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Tahoma"/>
      <w:szCs w:val="22"/>
    </w:rPr>
  </w:style>
  <w:style w:type="paragraph" w:customStyle="1" w:styleId="ConsPlusJurTerm">
    <w:name w:val="ConsPlusJurTerm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Tahoma"/>
      <w:sz w:val="26"/>
      <w:szCs w:val="22"/>
    </w:rPr>
  </w:style>
  <w:style w:type="paragraph" w:customStyle="1" w:styleId="ConsPlusTextList">
    <w:name w:val="ConsPlusTextList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Arial"/>
      <w:szCs w:val="22"/>
    </w:rPr>
  </w:style>
  <w:style w:type="character" w:customStyle="1" w:styleId="1fc">
    <w:name w:val="Просмотренная гиперссылка1"/>
    <w:aliases w:val="FollowedHyperlink"/>
    <w:uiPriority w:val="99"/>
    <w:unhideWhenUsed/>
    <w:rsid w:val="00F94146"/>
    <w:rPr>
      <w:color w:val="954F72"/>
      <w:u w:val="single"/>
    </w:rPr>
  </w:style>
  <w:style w:type="character" w:customStyle="1" w:styleId="FootnoteCharacters">
    <w:name w:val="Footnote Characters"/>
    <w:uiPriority w:val="99"/>
    <w:unhideWhenUsed/>
    <w:qFormat/>
    <w:rsid w:val="00F94146"/>
    <w:rPr>
      <w:vertAlign w:val="superscript"/>
    </w:rPr>
  </w:style>
  <w:style w:type="character" w:customStyle="1" w:styleId="afffff2">
    <w:name w:val="Символ сноски"/>
    <w:qFormat/>
    <w:rsid w:val="00F94146"/>
  </w:style>
  <w:style w:type="paragraph" w:customStyle="1" w:styleId="Style2">
    <w:name w:val="Style2"/>
    <w:basedOn w:val="a"/>
    <w:rsid w:val="00F94146"/>
    <w:pPr>
      <w:spacing w:line="312" w:lineRule="exact"/>
    </w:pPr>
  </w:style>
  <w:style w:type="character" w:customStyle="1" w:styleId="Heading3Char">
    <w:name w:val="Heading 3 Char"/>
    <w:link w:val="31"/>
    <w:hidden/>
    <w:uiPriority w:val="9"/>
    <w:semiHidden/>
    <w:rsid w:val="00F94146"/>
    <w:rPr>
      <w:rFonts w:ascii="Cambria"/>
      <w:b/>
      <w:color w:val="4F81BD"/>
      <w:sz w:val="22"/>
    </w:rPr>
  </w:style>
  <w:style w:type="character" w:customStyle="1" w:styleId="Heading4Char">
    <w:name w:val="Heading 4 Char"/>
    <w:link w:val="41"/>
    <w:hidden/>
    <w:uiPriority w:val="9"/>
    <w:semiHidden/>
    <w:rsid w:val="00F94146"/>
    <w:rPr>
      <w:rFonts w:ascii="Cambria"/>
      <w:b/>
      <w:i/>
      <w:color w:val="4F81BD"/>
      <w:sz w:val="22"/>
    </w:rPr>
  </w:style>
  <w:style w:type="character" w:customStyle="1" w:styleId="Heading5Char">
    <w:name w:val="Heading 5 Char"/>
    <w:link w:val="51"/>
    <w:hidden/>
    <w:uiPriority w:val="9"/>
    <w:semiHidden/>
    <w:rsid w:val="00F94146"/>
    <w:rPr>
      <w:rFonts w:ascii="Cambria"/>
      <w:color w:val="243F60"/>
      <w:sz w:val="22"/>
    </w:rPr>
  </w:style>
  <w:style w:type="character" w:customStyle="1" w:styleId="Heading7Char">
    <w:name w:val="Heading 7 Char"/>
    <w:link w:val="71"/>
    <w:hidden/>
    <w:uiPriority w:val="9"/>
    <w:semiHidden/>
    <w:rsid w:val="00F94146"/>
    <w:rPr>
      <w:rFonts w:ascii="Cambria"/>
      <w:i/>
      <w:color w:val="404040"/>
      <w:sz w:val="22"/>
    </w:rPr>
  </w:style>
  <w:style w:type="character" w:customStyle="1" w:styleId="Heading9Char">
    <w:name w:val="Heading 9 Char"/>
    <w:link w:val="91"/>
    <w:hidden/>
    <w:uiPriority w:val="9"/>
    <w:semiHidden/>
    <w:rsid w:val="00F94146"/>
    <w:rPr>
      <w:rFonts w:ascii="Cambria"/>
      <w:i/>
      <w:color w:val="404040"/>
    </w:rPr>
  </w:style>
  <w:style w:type="character" w:customStyle="1" w:styleId="FootnoteTextChar">
    <w:name w:val="Footnote Text Char"/>
    <w:link w:val="1f0"/>
    <w:hidden/>
    <w:uiPriority w:val="99"/>
    <w:rsid w:val="00F94146"/>
    <w:rPr>
      <w:rFonts w:ascii="Calibri"/>
    </w:rPr>
  </w:style>
  <w:style w:type="character" w:customStyle="1" w:styleId="EndnoteTextChar">
    <w:name w:val="Endnote Text Char"/>
    <w:link w:val="1f2"/>
    <w:hidden/>
    <w:uiPriority w:val="99"/>
    <w:semiHidden/>
    <w:rsid w:val="00F94146"/>
    <w:rPr>
      <w:rFonts w:ascii="Calibri"/>
    </w:rPr>
  </w:style>
  <w:style w:type="character" w:customStyle="1" w:styleId="1fd">
    <w:name w:val="Текст Знак1"/>
    <w:uiPriority w:val="99"/>
    <w:semiHidden/>
    <w:rsid w:val="00F94146"/>
    <w:rPr>
      <w:rFonts w:ascii="Consolas"/>
      <w:sz w:val="21"/>
    </w:rPr>
  </w:style>
  <w:style w:type="table" w:customStyle="1" w:styleId="23">
    <w:name w:val="Сетка таблицы2"/>
    <w:basedOn w:val="10"/>
    <w:uiPriority w:val="59"/>
    <w:rsid w:val="00F9414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Char">
    <w:name w:val="Title Char"/>
    <w:basedOn w:val="1"/>
    <w:uiPriority w:val="10"/>
    <w:rsid w:val="00F94146"/>
    <w:rPr>
      <w:color w:val="333F4F"/>
      <w:spacing w:val="5"/>
      <w:sz w:val="52"/>
      <w:szCs w:val="52"/>
      <w:rtl w:val="0"/>
    </w:rPr>
  </w:style>
  <w:style w:type="character" w:customStyle="1" w:styleId="SubtitleChar">
    <w:name w:val="Subtitle Char"/>
    <w:basedOn w:val="1"/>
    <w:uiPriority w:val="11"/>
    <w:rsid w:val="00F94146"/>
    <w:rPr>
      <w:i/>
      <w:iCs/>
      <w:color w:val="4472C4"/>
      <w:spacing w:val="15"/>
      <w:sz w:val="24"/>
      <w:szCs w:val="24"/>
      <w:rtl w:val="0"/>
    </w:rPr>
  </w:style>
  <w:style w:type="character" w:customStyle="1" w:styleId="QuoteChar">
    <w:name w:val="Quote Char"/>
    <w:basedOn w:val="1"/>
    <w:uiPriority w:val="29"/>
    <w:rsid w:val="00F94146"/>
    <w:rPr>
      <w:i/>
      <w:iCs/>
      <w:color w:val="000000"/>
      <w:rtl w:val="0"/>
    </w:rPr>
  </w:style>
  <w:style w:type="character" w:customStyle="1" w:styleId="1fe">
    <w:name w:val="Выделенная цитата Знак1"/>
    <w:basedOn w:val="1"/>
    <w:link w:val="afffff3"/>
    <w:hidden/>
    <w:uiPriority w:val="30"/>
    <w:rsid w:val="00F94146"/>
    <w:rPr>
      <w:b/>
      <w:bCs/>
      <w:i/>
      <w:iCs/>
      <w:color w:val="4472C4"/>
      <w:rtl w:val="0"/>
    </w:rPr>
  </w:style>
  <w:style w:type="character" w:customStyle="1" w:styleId="24">
    <w:name w:val="Текст Знак2"/>
    <w:basedOn w:val="1"/>
    <w:link w:val="afffff4"/>
    <w:hidden/>
    <w:uiPriority w:val="99"/>
    <w:rsid w:val="00F94146"/>
    <w:rPr>
      <w:rFonts w:ascii="Courier New"/>
      <w:sz w:val="21"/>
      <w:szCs w:val="21"/>
      <w:rtl w:val="0"/>
    </w:rPr>
  </w:style>
  <w:style w:type="paragraph" w:customStyle="1" w:styleId="120">
    <w:name w:val="Заголовок 12"/>
    <w:basedOn w:val="a"/>
    <w:next w:val="a"/>
    <w:uiPriority w:val="9"/>
    <w:qFormat/>
    <w:rsid w:val="00F94146"/>
    <w:pPr>
      <w:keepNext/>
      <w:keepLines/>
      <w:spacing w:before="480"/>
    </w:pPr>
    <w:rPr>
      <w:rFonts w:asciiTheme="majorHAnsi"/>
      <w:bCs/>
      <w:color w:val="4472C4" w:themeColor="accent1"/>
      <w:sz w:val="28"/>
      <w:szCs w:val="28"/>
    </w:rPr>
  </w:style>
  <w:style w:type="paragraph" w:customStyle="1" w:styleId="220">
    <w:name w:val="Заголовок 22"/>
    <w:basedOn w:val="a"/>
    <w:next w:val="a"/>
    <w:uiPriority w:val="9"/>
    <w:semiHidden/>
    <w:unhideWhenUsed/>
    <w:qFormat/>
    <w:rsid w:val="00F94146"/>
    <w:pPr>
      <w:keepNext/>
      <w:keepLines/>
      <w:spacing w:before="200"/>
    </w:pPr>
    <w:rPr>
      <w:rFonts w:asciiTheme="majorHAnsi"/>
      <w:bCs/>
      <w:color w:val="4472C4" w:themeColor="accent1"/>
      <w:sz w:val="26"/>
      <w:szCs w:val="26"/>
    </w:rPr>
  </w:style>
  <w:style w:type="paragraph" w:customStyle="1" w:styleId="320">
    <w:name w:val="Заголовок 32"/>
    <w:basedOn w:val="a"/>
    <w:next w:val="a"/>
    <w:uiPriority w:val="9"/>
    <w:semiHidden/>
    <w:unhideWhenUsed/>
    <w:qFormat/>
    <w:rsid w:val="00F94146"/>
    <w:pPr>
      <w:keepNext/>
      <w:keepLines/>
      <w:spacing w:before="200"/>
    </w:pPr>
    <w:rPr>
      <w:rFonts w:asciiTheme="majorHAnsi"/>
      <w:bCs/>
      <w:color w:val="4472C4" w:themeColor="accent1"/>
    </w:rPr>
  </w:style>
  <w:style w:type="paragraph" w:customStyle="1" w:styleId="42">
    <w:name w:val="Заголовок 42"/>
    <w:basedOn w:val="a"/>
    <w:next w:val="a"/>
    <w:uiPriority w:val="9"/>
    <w:semiHidden/>
    <w:unhideWhenUsed/>
    <w:qFormat/>
    <w:rsid w:val="00F94146"/>
    <w:pPr>
      <w:keepNext/>
      <w:keepLines/>
      <w:spacing w:before="200"/>
    </w:pPr>
    <w:rPr>
      <w:rFonts w:asciiTheme="majorHAnsi"/>
      <w:bCs/>
      <w:i/>
      <w:iCs/>
      <w:color w:val="4472C4" w:themeColor="accent1"/>
    </w:rPr>
  </w:style>
  <w:style w:type="paragraph" w:customStyle="1" w:styleId="520">
    <w:name w:val="Заголовок 52"/>
    <w:basedOn w:val="a"/>
    <w:next w:val="a"/>
    <w:uiPriority w:val="9"/>
    <w:semiHidden/>
    <w:unhideWhenUsed/>
    <w:qFormat/>
    <w:rsid w:val="00F94146"/>
    <w:pPr>
      <w:keepNext/>
      <w:keepLines/>
      <w:spacing w:before="200"/>
    </w:pPr>
    <w:rPr>
      <w:rFonts w:asciiTheme="majorHAnsi"/>
      <w:color w:val="4472C4" w:themeColor="accent1"/>
    </w:rPr>
  </w:style>
  <w:style w:type="paragraph" w:customStyle="1" w:styleId="620">
    <w:name w:val="Заголовок 62"/>
    <w:basedOn w:val="a"/>
    <w:next w:val="a"/>
    <w:uiPriority w:val="9"/>
    <w:semiHidden/>
    <w:unhideWhenUsed/>
    <w:qFormat/>
    <w:rsid w:val="00F94146"/>
    <w:pPr>
      <w:keepNext/>
      <w:keepLines/>
      <w:spacing w:before="200"/>
    </w:pPr>
    <w:rPr>
      <w:rFonts w:asciiTheme="majorHAnsi"/>
      <w:i/>
      <w:iCs/>
      <w:color w:val="4472C4" w:themeColor="accent1"/>
    </w:rPr>
  </w:style>
  <w:style w:type="paragraph" w:customStyle="1" w:styleId="720">
    <w:name w:val="Заголовок 72"/>
    <w:basedOn w:val="a"/>
    <w:next w:val="a"/>
    <w:uiPriority w:val="9"/>
    <w:semiHidden/>
    <w:unhideWhenUsed/>
    <w:qFormat/>
    <w:rsid w:val="00F94146"/>
    <w:pPr>
      <w:keepNext/>
      <w:keepLines/>
      <w:spacing w:before="200"/>
    </w:pPr>
    <w:rPr>
      <w:rFonts w:asciiTheme="majorHAnsi"/>
      <w:i/>
      <w:iCs/>
      <w:color w:val="404040"/>
    </w:rPr>
  </w:style>
  <w:style w:type="paragraph" w:customStyle="1" w:styleId="82">
    <w:name w:val="Заголовок 82"/>
    <w:basedOn w:val="a"/>
    <w:next w:val="a"/>
    <w:uiPriority w:val="9"/>
    <w:semiHidden/>
    <w:unhideWhenUsed/>
    <w:qFormat/>
    <w:rsid w:val="00F94146"/>
    <w:pPr>
      <w:keepNext/>
      <w:keepLines/>
      <w:spacing w:before="200"/>
    </w:pPr>
    <w:rPr>
      <w:rFonts w:asciiTheme="majorHAnsi"/>
      <w:color w:val="404040"/>
      <w:sz w:val="20"/>
      <w:szCs w:val="20"/>
    </w:rPr>
  </w:style>
  <w:style w:type="paragraph" w:customStyle="1" w:styleId="92">
    <w:name w:val="Заголовок 92"/>
    <w:basedOn w:val="a"/>
    <w:next w:val="a"/>
    <w:uiPriority w:val="9"/>
    <w:semiHidden/>
    <w:unhideWhenUsed/>
    <w:qFormat/>
    <w:rsid w:val="00F94146"/>
    <w:pPr>
      <w:keepNext/>
      <w:keepLines/>
      <w:spacing w:before="200"/>
    </w:pPr>
    <w:rPr>
      <w:rFonts w:asciiTheme="majorHAnsi"/>
      <w:i/>
      <w:iCs/>
      <w:color w:val="404040"/>
      <w:sz w:val="20"/>
      <w:szCs w:val="20"/>
    </w:rPr>
  </w:style>
  <w:style w:type="paragraph" w:styleId="afffff5">
    <w:name w:val="No Spacing"/>
    <w:uiPriority w:val="1"/>
    <w:qFormat/>
    <w:rsid w:val="00F9414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</w:style>
  <w:style w:type="character" w:styleId="afffff6">
    <w:name w:val="Subtle Emphasis"/>
    <w:basedOn w:val="a0"/>
    <w:uiPriority w:val="19"/>
    <w:qFormat/>
    <w:rsid w:val="00F94146"/>
    <w:rPr>
      <w:i/>
      <w:iCs/>
      <w:color w:val="808080"/>
      <w:rtl w:val="0"/>
    </w:rPr>
  </w:style>
  <w:style w:type="character" w:styleId="afffff7">
    <w:name w:val="Intense Emphasis"/>
    <w:basedOn w:val="a0"/>
    <w:uiPriority w:val="21"/>
    <w:qFormat/>
    <w:rsid w:val="00F94146"/>
    <w:rPr>
      <w:b/>
      <w:bCs/>
      <w:i/>
      <w:iCs/>
      <w:color w:val="4472C4" w:themeColor="accent1"/>
      <w:rtl w:val="0"/>
    </w:rPr>
  </w:style>
  <w:style w:type="paragraph" w:styleId="afffff3">
    <w:name w:val="Intense Quote"/>
    <w:basedOn w:val="a"/>
    <w:next w:val="a"/>
    <w:link w:val="1fe"/>
    <w:uiPriority w:val="30"/>
    <w:qFormat/>
    <w:rsid w:val="00F94146"/>
    <w:pPr>
      <w:pBdr>
        <w:bottom w:val="single" w:sz="4" w:space="4" w:color="4472C4" w:themeColor="accent1"/>
      </w:pBdr>
      <w:spacing w:before="200" w:after="280"/>
      <w:ind w:left="936" w:right="936"/>
    </w:pPr>
    <w:rPr>
      <w:bCs/>
      <w:i/>
      <w:iCs/>
      <w:color w:val="4472C4" w:themeColor="accent1"/>
    </w:rPr>
  </w:style>
  <w:style w:type="character" w:styleId="afffff8">
    <w:name w:val="Subtle Reference"/>
    <w:basedOn w:val="a0"/>
    <w:uiPriority w:val="31"/>
    <w:qFormat/>
    <w:rsid w:val="00F94146"/>
    <w:rPr>
      <w:smallCaps/>
      <w:color w:val="ED7D31" w:themeColor="accent2"/>
      <w:u w:val="single"/>
      <w:rtl w:val="0"/>
    </w:rPr>
  </w:style>
  <w:style w:type="character" w:styleId="afffff9">
    <w:name w:val="Intense Reference"/>
    <w:basedOn w:val="a0"/>
    <w:uiPriority w:val="32"/>
    <w:qFormat/>
    <w:rsid w:val="00F94146"/>
    <w:rPr>
      <w:b/>
      <w:bCs/>
      <w:smallCaps/>
      <w:color w:val="ED7D31" w:themeColor="accent2"/>
      <w:spacing w:val="5"/>
      <w:u w:val="single"/>
      <w:rtl w:val="0"/>
    </w:rPr>
  </w:style>
  <w:style w:type="character" w:styleId="afffffa">
    <w:name w:val="Book Title"/>
    <w:basedOn w:val="a0"/>
    <w:uiPriority w:val="33"/>
    <w:qFormat/>
    <w:rsid w:val="00F94146"/>
    <w:rPr>
      <w:b/>
      <w:bCs/>
      <w:smallCaps/>
      <w:spacing w:val="5"/>
      <w:rtl w:val="0"/>
    </w:rPr>
  </w:style>
  <w:style w:type="paragraph" w:styleId="afffffb">
    <w:name w:val="List Paragraph"/>
    <w:basedOn w:val="a"/>
    <w:uiPriority w:val="34"/>
    <w:qFormat/>
    <w:rsid w:val="00F94146"/>
    <w:pPr>
      <w:ind w:left="720"/>
    </w:pPr>
  </w:style>
  <w:style w:type="paragraph" w:customStyle="1" w:styleId="25">
    <w:name w:val="Текст сноски2"/>
    <w:basedOn w:val="a"/>
    <w:uiPriority w:val="99"/>
    <w:semiHidden/>
    <w:unhideWhenUsed/>
    <w:rsid w:val="00F94146"/>
    <w:rPr>
      <w:sz w:val="20"/>
      <w:szCs w:val="20"/>
    </w:rPr>
  </w:style>
  <w:style w:type="character" w:customStyle="1" w:styleId="26">
    <w:name w:val="Знак сноски2"/>
    <w:basedOn w:val="a0"/>
    <w:uiPriority w:val="99"/>
    <w:semiHidden/>
    <w:unhideWhenUsed/>
    <w:rsid w:val="00F94146"/>
    <w:rPr>
      <w:vertAlign w:val="superscript"/>
      <w:rtl w:val="0"/>
    </w:rPr>
  </w:style>
  <w:style w:type="paragraph" w:customStyle="1" w:styleId="27">
    <w:name w:val="Текст концевой сноски2"/>
    <w:basedOn w:val="a"/>
    <w:uiPriority w:val="99"/>
    <w:semiHidden/>
    <w:unhideWhenUsed/>
    <w:rsid w:val="00F94146"/>
    <w:rPr>
      <w:sz w:val="20"/>
      <w:szCs w:val="20"/>
    </w:rPr>
  </w:style>
  <w:style w:type="character" w:customStyle="1" w:styleId="28">
    <w:name w:val="Знак концевой сноски2"/>
    <w:basedOn w:val="a0"/>
    <w:uiPriority w:val="99"/>
    <w:semiHidden/>
    <w:unhideWhenUsed/>
    <w:rsid w:val="00F94146"/>
    <w:rPr>
      <w:vertAlign w:val="superscript"/>
      <w:rtl w:val="0"/>
    </w:rPr>
  </w:style>
  <w:style w:type="paragraph" w:styleId="afffff4">
    <w:name w:val="Plain Text"/>
    <w:basedOn w:val="a"/>
    <w:link w:val="24"/>
    <w:uiPriority w:val="99"/>
    <w:semiHidden/>
    <w:unhideWhenUsed/>
    <w:rsid w:val="00F94146"/>
    <w:rPr>
      <w:rFonts w:ascii="Courier New"/>
      <w:sz w:val="21"/>
      <w:szCs w:val="21"/>
    </w:rPr>
  </w:style>
  <w:style w:type="paragraph" w:customStyle="1" w:styleId="29">
    <w:name w:val="Верхний колонтитул2"/>
    <w:basedOn w:val="a"/>
    <w:uiPriority w:val="99"/>
    <w:unhideWhenUsed/>
    <w:rsid w:val="00F94146"/>
  </w:style>
  <w:style w:type="paragraph" w:customStyle="1" w:styleId="2a">
    <w:name w:val="Нижний колонтитул2"/>
    <w:basedOn w:val="a"/>
    <w:uiPriority w:val="99"/>
    <w:unhideWhenUsed/>
    <w:rsid w:val="00F94146"/>
  </w:style>
  <w:style w:type="paragraph" w:customStyle="1" w:styleId="2b">
    <w:name w:val="Название объекта2"/>
    <w:basedOn w:val="a"/>
    <w:next w:val="a"/>
    <w:uiPriority w:val="35"/>
    <w:unhideWhenUsed/>
    <w:qFormat/>
    <w:rsid w:val="00F94146"/>
    <w:pPr>
      <w:spacing w:after="200"/>
    </w:pPr>
    <w:rPr>
      <w:i/>
      <w:iCs/>
      <w:color w:val="44546A"/>
      <w:sz w:val="18"/>
      <w:szCs w:val="18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F94146"/>
    <w:pPr>
      <w:keepNext/>
      <w:keepLines/>
      <w:spacing w:before="480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F94146"/>
    <w:pPr>
      <w:keepNext/>
      <w:keepLines/>
      <w:spacing w:before="200"/>
    </w:pPr>
    <w:rPr>
      <w:rFonts w:asciiTheme="majorHAnsi" w:eastAsiaTheme="majorEastAsia" w:hAnsiTheme="majorHAnsi" w:cstheme="majorBidi"/>
      <w:bCs/>
      <w:color w:val="4472C4" w:themeColor="accent1"/>
      <w:sz w:val="26"/>
      <w:szCs w:val="26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F94146"/>
    <w:pPr>
      <w:keepNext/>
      <w:keepLines/>
      <w:spacing w:before="200"/>
    </w:pPr>
    <w:rPr>
      <w:rFonts w:asciiTheme="majorHAnsi" w:eastAsiaTheme="majorEastAsia" w:hAnsiTheme="majorHAnsi" w:cstheme="majorBidi"/>
      <w:bCs/>
      <w:color w:val="4472C4" w:themeColor="accent1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F94146"/>
    <w:pPr>
      <w:keepNext/>
      <w:keepLines/>
      <w:spacing w:before="200"/>
    </w:pPr>
    <w:rPr>
      <w:rFonts w:asciiTheme="majorHAnsi" w:eastAsiaTheme="majorEastAsia" w:hAnsiTheme="majorHAnsi" w:cstheme="majorBidi"/>
      <w:bCs/>
      <w:i/>
      <w:iCs/>
      <w:color w:val="4472C4" w:themeColor="accent1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F94146"/>
    <w:pPr>
      <w:keepNext/>
      <w:keepLines/>
      <w:spacing w:before="20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F94146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F94146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F94146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F94146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IntenseQuoteChar">
    <w:name w:val="Intense Quote Char"/>
    <w:basedOn w:val="a0"/>
    <w:link w:val="afffff3"/>
    <w:uiPriority w:val="30"/>
    <w:rsid w:val="00F94146"/>
    <w:rPr>
      <w:b/>
      <w:bCs/>
      <w:i/>
      <w:iCs/>
      <w:color w:val="4472C4" w:themeColor="accent1"/>
    </w:rPr>
  </w:style>
  <w:style w:type="paragraph" w:customStyle="1" w:styleId="Footnotetext">
    <w:name w:val="Footnote text"/>
    <w:basedOn w:val="a"/>
    <w:link w:val="FootnoteTextChar"/>
    <w:uiPriority w:val="99"/>
    <w:semiHidden/>
    <w:unhideWhenUsed/>
    <w:rsid w:val="00F94146"/>
    <w:rPr>
      <w:sz w:val="20"/>
      <w:szCs w:val="20"/>
    </w:rPr>
  </w:style>
  <w:style w:type="character" w:customStyle="1" w:styleId="Footnotereference">
    <w:name w:val="Footnote reference"/>
    <w:basedOn w:val="a0"/>
    <w:uiPriority w:val="99"/>
    <w:semiHidden/>
    <w:unhideWhenUsed/>
    <w:rsid w:val="00F94146"/>
    <w:rPr>
      <w:vertAlign w:val="superscript"/>
    </w:rPr>
  </w:style>
  <w:style w:type="paragraph" w:customStyle="1" w:styleId="Endnotetext">
    <w:name w:val="Endnote text"/>
    <w:basedOn w:val="a"/>
    <w:link w:val="EndnoteTextChar"/>
    <w:uiPriority w:val="99"/>
    <w:semiHidden/>
    <w:unhideWhenUsed/>
    <w:rsid w:val="00F94146"/>
    <w:rPr>
      <w:sz w:val="20"/>
      <w:szCs w:val="20"/>
    </w:rPr>
  </w:style>
  <w:style w:type="character" w:customStyle="1" w:styleId="Endnotereference">
    <w:name w:val="Endnote reference"/>
    <w:basedOn w:val="a0"/>
    <w:uiPriority w:val="99"/>
    <w:semiHidden/>
    <w:unhideWhenUsed/>
    <w:rsid w:val="00F94146"/>
    <w:rPr>
      <w:vertAlign w:val="superscript"/>
    </w:rPr>
  </w:style>
  <w:style w:type="character" w:customStyle="1" w:styleId="PlainTextChar">
    <w:name w:val="Plain Text Char"/>
    <w:basedOn w:val="a0"/>
    <w:link w:val="afffff4"/>
    <w:uiPriority w:val="99"/>
    <w:rsid w:val="00F94146"/>
    <w:rPr>
      <w:rFonts w:ascii="Courier New" w:hAnsi="Courier New" w:cs="Courier New"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F94146"/>
  </w:style>
  <w:style w:type="paragraph" w:customStyle="1" w:styleId="Footer">
    <w:name w:val="Footer"/>
    <w:basedOn w:val="a"/>
    <w:link w:val="FooterChar"/>
    <w:uiPriority w:val="99"/>
    <w:unhideWhenUsed/>
    <w:rsid w:val="00F94146"/>
  </w:style>
  <w:style w:type="paragraph" w:customStyle="1" w:styleId="Caption">
    <w:name w:val="Caption"/>
    <w:basedOn w:val="a"/>
    <w:next w:val="a"/>
    <w:uiPriority w:val="35"/>
    <w:unhideWhenUsed/>
    <w:qFormat/>
    <w:rsid w:val="00F94146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FontStyle11">
    <w:name w:val="Font Style11"/>
    <w:uiPriority w:val="99"/>
    <w:rsid w:val="00C43890"/>
    <w:rPr>
      <w:rFonts w:asci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13</Pages>
  <Words>2687</Words>
  <Characters>15321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glbuh</cp:lastModifiedBy>
  <cp:revision>32</cp:revision>
  <cp:lastPrinted>2026-04-13T08:56:00Z</cp:lastPrinted>
  <dcterms:created xsi:type="dcterms:W3CDTF">2026-01-28T03:41:00Z</dcterms:created>
  <dcterms:modified xsi:type="dcterms:W3CDTF">2026-07-27T09:10:00Z</dcterms:modified>
</cp:coreProperties>
</file>